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Industrial Engineer with over [X] years of experience in optimizing manufacturing processes, improving operational efficiency, and driving sustainable growth. Specialized in leveraging data-driven methodologies to solve complex challenges within the industrial sector. A dedicated professional with a proven track record of delivering results in dynamic environments across South Africa Johannesburg. Committed to aligning engineering solutions with local industry needs and fostering innovation in production systems.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Pan Africa Manufacturing Solutions</w:t>
      </w:r>
      <w:r>
        <w:t xml:space="preserve">, Johannesburg, South Africa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Oversaw the implementation of lean manufacturing principles across three production facilities, reducing waste by 25% and increasing output by 18% within a year.</w:t>
      </w:r>
    </w:p>
    <w:p>
      <w:pPr>
        <w:numPr>
          <w:ilvl w:val="0"/>
          <w:numId w:val="1001"/>
        </w:numPr>
        <w:pStyle w:val="Compact"/>
      </w:pPr>
      <w:r>
        <w:t xml:space="preserve">Lead cross-functional teams to redesign workflow layouts, improving machine utilization rates by 30% and minimizing downtime in high-volume production lines.</w:t>
      </w:r>
    </w:p>
    <w:p>
      <w:pPr>
        <w:numPr>
          <w:ilvl w:val="0"/>
          <w:numId w:val="1001"/>
        </w:numPr>
        <w:pStyle w:val="Compact"/>
      </w:pPr>
      <w:r>
        <w:t xml:space="preserve">Developed a predictive maintenance system using IoT sensors, resulting in a 40% reduction in unplanned equipment failures at the Johannesburg plant.</w:t>
      </w:r>
    </w:p>
    <w:p>
      <w:pPr>
        <w:numPr>
          <w:ilvl w:val="0"/>
          <w:numId w:val="1001"/>
        </w:numPr>
        <w:pStyle w:val="Compact"/>
      </w:pPr>
      <w:r>
        <w:t xml:space="preserve">Collaborated with South Africa Johannesburg-based suppliers to optimize raw material procurement processes, cutting costs by R1.2 million annually.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to train 50+ junior engineers on Six Sigma and Total Quality Management (TQM) methodologies, enhancing team productivity.</w:t>
      </w:r>
    </w:p>
    <w:bookmarkEnd w:id="22"/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Kaapstad Industries</w:t>
      </w:r>
      <w:r>
        <w:t xml:space="preserve">, Johannesburg, South Africa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Implemented statistical process control (SPC) tools to monitor product quality, reducing defect rates by 15% in the automotive component division.</w:t>
      </w:r>
    </w:p>
    <w:p>
      <w:pPr>
        <w:numPr>
          <w:ilvl w:val="0"/>
          <w:numId w:val="1002"/>
        </w:numPr>
        <w:pStyle w:val="Compact"/>
      </w:pPr>
      <w:r>
        <w:t xml:space="preserve">Conducted time and motion studies to identify inefficiencies in assembly lines, leading to a 20% improvement in cycle time for critical products.</w:t>
      </w:r>
    </w:p>
    <w:p>
      <w:pPr>
        <w:numPr>
          <w:ilvl w:val="0"/>
          <w:numId w:val="1002"/>
        </w:numPr>
        <w:pStyle w:val="Compact"/>
      </w:pPr>
      <w:r>
        <w:t xml:space="preserve">Designed and deployed a digital inventory management system that integrated with SAP, improving stock accuracy by 95% and reducing manual errors.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new production facility in South Africa Johannesburg, ensuring compliance with local safety regulations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Presented findings at industry conferences in Johannesburg, sharing best practices for sustainable manufacturing in emerging markets.</w:t>
      </w:r>
    </w:p>
    <w:bookmarkEnd w:id="23"/>
    <w:bookmarkStart w:id="24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Savanna Engineering</w:t>
      </w:r>
      <w:r>
        <w:t xml:space="preserve">, Johannesburg, South Africa</w:t>
      </w:r>
      <w:r>
        <w:br/>
      </w:r>
      <w:r>
        <w:rPr>
          <w:iCs/>
          <w:i/>
        </w:rP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process flowcharts and value stream maps for clients in the mining and automotive sectors.</w:t>
      </w:r>
    </w:p>
    <w:p>
      <w:pPr>
        <w:numPr>
          <w:ilvl w:val="0"/>
          <w:numId w:val="1003"/>
        </w:numPr>
        <w:pStyle w:val="Compact"/>
      </w:pPr>
      <w:r>
        <w:t xml:space="preserve">Supported the rollout of a just-in-time (JIT) inventory system, which reduced holding costs by 22% for a major Johannesburg-based client.</w:t>
      </w:r>
    </w:p>
    <w:p>
      <w:pPr>
        <w:numPr>
          <w:ilvl w:val="0"/>
          <w:numId w:val="1003"/>
        </w:numPr>
        <w:pStyle w:val="Compact"/>
      </w:pPr>
      <w:r>
        <w:t xml:space="preserve">Conducted root cause analysis on production bottlenecks, recommending solutions that improved throughput by 10%.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in Johannesburg to establish internship programs, bridging the gap between academic training and industry requirements.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3ad2535256d9ab61b11b25dcb9851207c88149"/>
    <w:p>
      <w:pPr>
        <w:pStyle w:val="Heading3"/>
      </w:pPr>
      <w:r>
        <w:t xml:space="preserve">Bachelor of Engineering (Industrial Engineering)</w:t>
      </w:r>
    </w:p>
    <w:p>
      <w:pPr>
        <w:pStyle w:val="FirstParagraph"/>
      </w:pPr>
      <w:r>
        <w:rPr>
          <w:bCs/>
          <w:b/>
        </w:rPr>
        <w:t xml:space="preserve">University of the Witwatersrand</w:t>
      </w:r>
      <w:r>
        <w:t xml:space="preserve">, Johannesburg, South Africa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Cumulative 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Systems Engineering, Industrial Automation, and Sustainable Manufacturing.</w:t>
      </w:r>
    </w:p>
    <w:p>
      <w:pPr>
        <w:numPr>
          <w:ilvl w:val="0"/>
          <w:numId w:val="1004"/>
        </w:numPr>
        <w:pStyle w:val="Compact"/>
      </w:pPr>
      <w:r>
        <w:t xml:space="preserve">Pursued a minor in Data Analytics to enhance skills in process optimization using advanced software tools.</w:t>
      </w:r>
    </w:p>
    <w:bookmarkEnd w:id="26"/>
    <w:bookmarkStart w:id="27" w:name="Xa6decdf88289159cb896510b7ff0ac51fdb379f"/>
    <w:p>
      <w:pPr>
        <w:pStyle w:val="Heading3"/>
      </w:pPr>
      <w:r>
        <w:t xml:space="preserve">Postgraduate Diploma in Project Management</w:t>
      </w:r>
    </w:p>
    <w:p>
      <w:pPr>
        <w:pStyle w:val="FirstParagraph"/>
      </w:pPr>
      <w:r>
        <w:rPr>
          <w:bCs/>
          <w:b/>
        </w:rPr>
        <w:t xml:space="preserve">University of Johannesburg</w:t>
      </w:r>
      <w:r>
        <w:t xml:space="preserve">, Johannesburg, South Africa</w:t>
      </w:r>
      <w:r>
        <w:br/>
      </w:r>
      <w:r>
        <w:rPr>
          <w:iCs/>
          <w:i/>
        </w:rPr>
        <w:t xml:space="preserve">Graduated: 2016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Manufacturing, Six Sigma, CAD Software (AutoCAD, SolidWorks), SAP ERP, Minitab, Python (data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Value Stream Mapping, Time Studies, Statistical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Mining Equipment Manufacturing, Automotive Supply Chain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Cross-Functional Team Collaboration, Client Relationship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Certified by the South African Institute of Industrial Engineering,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Process Improvement Specialist (CPS)</w:t>
      </w:r>
      <w:r>
        <w:t xml:space="preserve"> </w:t>
      </w:r>
      <w:r>
        <w:t xml:space="preserve">– Industry Standard Certification, 2015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African Institute of Industrial Engineering (SAIIE)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Enterprise Institute (LEI)</w:t>
      </w:r>
      <w:r>
        <w:t xml:space="preserve"> </w:t>
      </w:r>
      <w:r>
        <w:t xml:space="preserve">– Affiliate member, 2018–Present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Manufacturing Association (AMA)</w:t>
      </w:r>
      <w:r>
        <w:t xml:space="preserve"> </w:t>
      </w:r>
      <w:r>
        <w:t xml:space="preserve">– Active participant in regional workshops and networking events in Johannesburg.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Johannesburg Technical Skills Development Program, mentoring students in Industrial Engineering to address the skills gap in South Africa.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design a low-cost water purification system for rural communities in South Africa, funded by a government grant. The project was recognized at the 2021 Johannesburg Innovation Awards.</w:t>
      </w:r>
    </w:p>
    <w:bookmarkEnd w:id="32"/>
    <w:p>
      <w:pPr>
        <w:pStyle w:val="BodyText"/>
      </w:pPr>
      <w:r>
        <w:t xml:space="preserve">This resume is tailored for an Industrial Engineer seeking opportunities in South Africa Johannesburg, emphasizing local industry needs and global best practices.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South Africa Johannesburg</dc:title>
  <dc:creator/>
  <dc:language>en</dc:language>
  <cp:keywords/>
  <dcterms:created xsi:type="dcterms:W3CDTF">2026-07-24T14:07:01Z</dcterms:created>
  <dcterms:modified xsi:type="dcterms:W3CDTF">2026-07-24T14:07:01Z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