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Mwakitali</w:t>
      </w:r>
      <w:r>
        <w:br/>
      </w:r>
      <w:r>
        <w:rPr>
          <w:bCs/>
          <w:b/>
        </w:rPr>
        <w:t xml:space="preserve">Email:</w:t>
      </w:r>
      <w:r>
        <w:t xml:space="preserve"> </w:t>
      </w:r>
      <w:r>
        <w:t xml:space="preserve">john.mwakitali@example.com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I am a dedicated Industrial Engineer with over five years of experience in optimizing production processes, improving operational efficiency, and driving sustainable development within the manufacturing and service sectors. My expertise lies in applying engineering principles to enhance productivity while reducing costs and waste. As an Industrial Engineer based in Tanzania Dar es Salaam, I have worked closely with local businesses to implement solutions tailored to the unique challenges of East African markets. My goal is to contribute to the growth of Tanzania’s industrial sector by leveraging innovative technologies and data-driven strategies. With a strong background in lean manufacturing, supply chain management, and quality control, I am committed to supporting the development of resilient industries in Dar es Salaam and beyond.</w:t>
      </w:r>
    </w:p>
    <w:bookmarkEnd w:id="21"/>
    <w:bookmarkStart w:id="22" w:name="education"/>
    <w:p>
      <w:pPr>
        <w:pStyle w:val="Heading2"/>
      </w:pPr>
      <w:r>
        <w:t xml:space="preserve">Education</w:t>
      </w:r>
    </w:p>
    <w:p>
      <w:pPr>
        <w:numPr>
          <w:ilvl w:val="0"/>
          <w:numId w:val="1001"/>
        </w:numPr>
        <w:pStyle w:val="Compact"/>
      </w:pPr>
      <w:r>
        <w:rPr>
          <w:bCs/>
          <w:b/>
        </w:rPr>
        <w:t xml:space="preserve">Bachelor of Science in Industrial Engineering</w:t>
      </w:r>
      <w:r>
        <w:br/>
      </w:r>
      <w:r>
        <w:t xml:space="preserve">University of Dar es Salaam, Tanzania</w:t>
      </w:r>
      <w:r>
        <w:br/>
      </w:r>
      <w:r>
        <w:t xml:space="preserve">Graduated: June 2018</w:t>
      </w:r>
      <w:r>
        <w:br/>
      </w:r>
      <w:r>
        <w:t xml:space="preserve">Relevant coursework: Production Planning, Quality Management, Operations Research</w:t>
      </w:r>
    </w:p>
    <w:p>
      <w:pPr>
        <w:numPr>
          <w:ilvl w:val="0"/>
          <w:numId w:val="1001"/>
        </w:numPr>
        <w:pStyle w:val="Compact"/>
      </w:pPr>
      <w:r>
        <w:rPr>
          <w:bCs/>
          <w:b/>
        </w:rPr>
        <w:t xml:space="preserve">Master of Science in Operations Management</w:t>
      </w:r>
      <w:r>
        <w:br/>
      </w:r>
      <w:r>
        <w:t xml:space="preserve">Nelson Mandela African Institution of Science and Technology (NM-AIST), Tanzania</w:t>
      </w:r>
      <w:r>
        <w:br/>
      </w:r>
      <w:r>
        <w:t xml:space="preserve">Graduated: December 2021</w:t>
      </w:r>
      <w:r>
        <w:br/>
      </w:r>
      <w:r>
        <w:t xml:space="preserve">Specialization: Industrial Systems Optimization</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Namibia Mining &amp; Engineering Company (NMEC), Dar es Salaam, Tanzania</w:t>
      </w:r>
      <w:r>
        <w:br/>
      </w:r>
      <w:r>
        <w:t xml:space="preserve">January 2021 – Present</w:t>
      </w:r>
    </w:p>
    <w:p>
      <w:pPr>
        <w:numPr>
          <w:ilvl w:val="0"/>
          <w:numId w:val="1002"/>
        </w:numPr>
        <w:pStyle w:val="Compact"/>
      </w:pPr>
      <w:r>
        <w:t xml:space="preserve">Optimized production line efficiency by 20% through the implementation of lean manufacturing techniques and workflow analysis.</w:t>
      </w:r>
    </w:p>
    <w:p>
      <w:pPr>
        <w:numPr>
          <w:ilvl w:val="0"/>
          <w:numId w:val="1002"/>
        </w:numPr>
        <w:pStyle w:val="Compact"/>
      </w:pPr>
      <w:r>
        <w:t xml:space="preserve">Collaborated with cross-functional teams to reduce material waste by 15% in the steel fabrication unit, contributing to cost savings of TZS 2.5 million annually.</w:t>
      </w:r>
    </w:p>
    <w:p>
      <w:pPr>
        <w:numPr>
          <w:ilvl w:val="0"/>
          <w:numId w:val="1002"/>
        </w:numPr>
        <w:pStyle w:val="Compact"/>
      </w:pPr>
      <w:r>
        <w:t xml:space="preserve">Developed a predictive maintenance system for machinery using IoT sensors, improving equipment uptime by 30% and reducing unplanned downtime.</w:t>
      </w:r>
    </w:p>
    <w:p>
      <w:pPr>
        <w:numPr>
          <w:ilvl w:val="0"/>
          <w:numId w:val="1002"/>
        </w:numPr>
        <w:pStyle w:val="Compact"/>
      </w:pPr>
      <w:r>
        <w:t xml:space="preserve">Provided technical training to local staff on advanced process control systems, enhancing operational capacity in Dar es Salaam’s industrial zones.</w:t>
      </w:r>
    </w:p>
    <w:bookmarkEnd w:id="23"/>
    <w:bookmarkStart w:id="24" w:name="process-improvement-analyst"/>
    <w:p>
      <w:pPr>
        <w:pStyle w:val="Heading3"/>
      </w:pPr>
      <w:r>
        <w:t xml:space="preserve">Process Improvement Analyst</w:t>
      </w:r>
    </w:p>
    <w:p>
      <w:pPr>
        <w:pStyle w:val="FirstParagraph"/>
      </w:pPr>
      <w:r>
        <w:rPr>
          <w:bCs/>
          <w:b/>
        </w:rPr>
        <w:t xml:space="preserve">Makassy Limited, Dar es Salaam, Tanzania</w:t>
      </w:r>
      <w:r>
        <w:br/>
      </w:r>
      <w:r>
        <w:t xml:space="preserve">August 2018 – December 2020</w:t>
      </w:r>
    </w:p>
    <w:p>
      <w:pPr>
        <w:numPr>
          <w:ilvl w:val="0"/>
          <w:numId w:val="1003"/>
        </w:numPr>
        <w:pStyle w:val="Compact"/>
      </w:pPr>
      <w:r>
        <w:t xml:space="preserve">Redesigned inventory management processes for a textile manufacturing plant, reducing lead times by 25% and improving on-time delivery rates.</w:t>
      </w:r>
    </w:p>
    <w:p>
      <w:pPr>
        <w:numPr>
          <w:ilvl w:val="0"/>
          <w:numId w:val="1003"/>
        </w:numPr>
        <w:pStyle w:val="Compact"/>
      </w:pPr>
      <w:r>
        <w:t xml:space="preserve">Conducted root-cause analysis on production bottlenecks, resulting in a 18% increase in output capacity within six months.</w:t>
      </w:r>
    </w:p>
    <w:p>
      <w:pPr>
        <w:numPr>
          <w:ilvl w:val="0"/>
          <w:numId w:val="1003"/>
        </w:numPr>
        <w:pStyle w:val="Compact"/>
      </w:pPr>
      <w:r>
        <w:t xml:space="preserve">Integrated Six Sigma methodologies into quality assurance protocols, lowering defect rates by 12% and boosting customer satisfaction scores.</w:t>
      </w:r>
    </w:p>
    <w:p>
      <w:pPr>
        <w:numPr>
          <w:ilvl w:val="0"/>
          <w:numId w:val="1003"/>
        </w:numPr>
        <w:pStyle w:val="Compact"/>
      </w:pPr>
      <w:r>
        <w:t xml:space="preserve">Supported the expansion of the company’s operations into rural Tanzania by analyzing logistical challenges and proposing cost-effective distribution strategies.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Lean Manufacturing, Six Sigma, CAD (AutoCAD, SolidWorks), Statistical Analysis (Minitab, Excel), ERP Systems (SAP)</w:t>
      </w:r>
    </w:p>
    <w:p>
      <w:pPr>
        <w:numPr>
          <w:ilvl w:val="0"/>
          <w:numId w:val="1004"/>
        </w:numPr>
        <w:pStyle w:val="Compact"/>
      </w:pPr>
      <w:r>
        <w:rPr>
          <w:bCs/>
          <w:b/>
        </w:rPr>
        <w:t xml:space="preserve">Project Management:</w:t>
      </w:r>
      <w:r>
        <w:t xml:space="preserve"> </w:t>
      </w:r>
      <w:r>
        <w:t xml:space="preserve">Agile Methodology, Risk Assessment, Budget Planning</w:t>
      </w:r>
    </w:p>
    <w:p>
      <w:pPr>
        <w:numPr>
          <w:ilvl w:val="0"/>
          <w:numId w:val="1004"/>
        </w:numPr>
        <w:pStyle w:val="Compact"/>
      </w:pPr>
      <w:r>
        <w:rPr>
          <w:bCs/>
          <w:b/>
        </w:rPr>
        <w:t xml:space="preserve">Industry-Specific Knowledge:</w:t>
      </w:r>
      <w:r>
        <w:t xml:space="preserve"> </w:t>
      </w:r>
      <w:r>
        <w:t xml:space="preserve">Mining Operations (Tanzania’s gold and diamond sectors), Textile Production, Supply Chain Logistics</w:t>
      </w:r>
    </w:p>
    <w:p>
      <w:pPr>
        <w:numPr>
          <w:ilvl w:val="0"/>
          <w:numId w:val="1004"/>
        </w:numPr>
        <w:pStyle w:val="Compact"/>
      </w:pPr>
      <w:r>
        <w:rPr>
          <w:bCs/>
          <w:b/>
        </w:rPr>
        <w:t xml:space="preserve">Languages:</w:t>
      </w:r>
      <w:r>
        <w:t xml:space="preserve"> </w:t>
      </w:r>
      <w:r>
        <w:t xml:space="preserve">English (fluent), Swahili (proficient)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Lean Six Sigma Green Belt Certification</w:t>
      </w:r>
      <w:r>
        <w:br/>
      </w:r>
      <w:r>
        <w:t xml:space="preserve">Toyota Production System Academy, Tanzania</w:t>
      </w:r>
      <w:r>
        <w:br/>
      </w:r>
      <w:r>
        <w:t xml:space="preserve">Issued: March 2020</w:t>
      </w:r>
    </w:p>
    <w:p>
      <w:pPr>
        <w:numPr>
          <w:ilvl w:val="0"/>
          <w:numId w:val="1005"/>
        </w:numPr>
        <w:pStyle w:val="Compact"/>
      </w:pPr>
      <w:r>
        <w:rPr>
          <w:bCs/>
          <w:b/>
        </w:rPr>
        <w:t xml:space="preserve">Project Management Professional (PMP)</w:t>
      </w:r>
      <w:r>
        <w:br/>
      </w:r>
      <w:r>
        <w:t xml:space="preserve">Project Management Institute (PMI), Dar es Salaam</w:t>
      </w:r>
      <w:r>
        <w:br/>
      </w:r>
      <w:r>
        <w:t xml:space="preserve">Issued: October 2021</w:t>
      </w:r>
    </w:p>
    <w:p>
      <w:pPr>
        <w:numPr>
          <w:ilvl w:val="0"/>
          <w:numId w:val="1005"/>
        </w:numPr>
        <w:pStyle w:val="Compact"/>
      </w:pPr>
      <w:r>
        <w:rPr>
          <w:bCs/>
          <w:b/>
        </w:rPr>
        <w:t xml:space="preserve">Industrial Engineering Workshop on Automation &amp; Digital Transformation</w:t>
      </w:r>
      <w:r>
        <w:br/>
      </w:r>
      <w:r>
        <w:t xml:space="preserve">African Development Bank, Dar es Salaam</w:t>
      </w:r>
      <w:r>
        <w:br/>
      </w:r>
      <w:r>
        <w:t xml:space="preserve">Completed: May 2022</w:t>
      </w:r>
    </w:p>
    <w:bookmarkEnd w:id="27"/>
    <w:bookmarkStart w:id="28" w:name="professional-achievements"/>
    <w:p>
      <w:pPr>
        <w:pStyle w:val="Heading2"/>
      </w:pPr>
      <w:r>
        <w:t xml:space="preserve">Professional Achievements</w:t>
      </w:r>
    </w:p>
    <w:p>
      <w:pPr>
        <w:numPr>
          <w:ilvl w:val="0"/>
          <w:numId w:val="1006"/>
        </w:numPr>
        <w:pStyle w:val="Compact"/>
      </w:pPr>
      <w:r>
        <w:t xml:space="preserve">Recipient of the 2019 Tanzania Industrial Excellence Award for outstanding contributions to process optimization in the manufacturing sector.</w:t>
      </w:r>
    </w:p>
    <w:p>
      <w:pPr>
        <w:numPr>
          <w:ilvl w:val="0"/>
          <w:numId w:val="1006"/>
        </w:numPr>
        <w:pStyle w:val="Compact"/>
      </w:pPr>
      <w:r>
        <w:t xml:space="preserve">Published a research paper titled “Optimizing Production Efficiency in Tanzanian SMEs” in the Journal of African Industrial Engineering (2021).</w:t>
      </w:r>
    </w:p>
    <w:p>
      <w:pPr>
        <w:numPr>
          <w:ilvl w:val="0"/>
          <w:numId w:val="1006"/>
        </w:numPr>
        <w:pStyle w:val="Compact"/>
      </w:pPr>
      <w:r>
        <w:t xml:space="preserve">Led a team to implement a solar-powered water purification system for rural communities in Tanzania, improving access to clean water for over 5,000 people.</w:t>
      </w:r>
    </w:p>
    <w:bookmarkEnd w:id="28"/>
    <w:bookmarkStart w:id="29" w:name="community-professional-involvement"/>
    <w:p>
      <w:pPr>
        <w:pStyle w:val="Heading2"/>
      </w:pPr>
      <w:r>
        <w:t xml:space="preserve">Community &amp; Professional Involvement</w:t>
      </w:r>
    </w:p>
    <w:p>
      <w:pPr>
        <w:numPr>
          <w:ilvl w:val="0"/>
          <w:numId w:val="1007"/>
        </w:numPr>
        <w:pStyle w:val="Compact"/>
      </w:pPr>
      <w:r>
        <w:t xml:space="preserve">Member of the Tanzania Industrial Engineers Association (TIEA), actively participating in regional workshops and networking events in Dar es Salaam.</w:t>
      </w:r>
    </w:p>
    <w:p>
      <w:pPr>
        <w:numPr>
          <w:ilvl w:val="0"/>
          <w:numId w:val="1007"/>
        </w:numPr>
        <w:pStyle w:val="Compact"/>
      </w:pPr>
      <w:r>
        <w:t xml:space="preserve">Volunteer mentor for engineering students at the University of Dar es Salaam, focusing on practical training and career development.</w:t>
      </w:r>
    </w:p>
    <w:bookmarkEnd w:id="29"/>
    <w:bookmarkStart w:id="30" w:name="references"/>
    <w:p>
      <w:pPr>
        <w:pStyle w:val="Heading2"/>
      </w:pPr>
      <w:r>
        <w:t xml:space="preserve">References</w:t>
      </w:r>
    </w:p>
    <w:p>
      <w:pPr>
        <w:pStyle w:val="FirstParagraph"/>
      </w:pPr>
      <w:r>
        <w:t xml:space="preserve">Available upon request. Contact: john.mwakitali@example.com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Tanzania Dar es Salaam</dc:title>
  <dc:creator/>
  <dc:language>en</dc:language>
  <cp:keywords/>
  <dcterms:created xsi:type="dcterms:W3CDTF">2026-07-21T06:01:04Z</dcterms:created>
  <dcterms:modified xsi:type="dcterms:W3CDTF">2026-07-21T06:01:04Z</dcterms:modified>
</cp:coreProperties>
</file>

<file path=docProps/custom.xml><?xml version="1.0" encoding="utf-8"?>
<Properties xmlns="http://schemas.openxmlformats.org/officeDocument/2006/custom-properties" xmlns:vt="http://schemas.openxmlformats.org/officeDocument/2006/docPropsVTypes"/>
</file>