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1" w:name="journalist-resume-your-name"/>
    <w:p>
      <w:pPr>
        <w:pStyle w:val="Heading1"/>
      </w:pPr>
      <w:r>
        <w:t xml:space="preserve">JOURNALIST RESUME: [YOUR NAME]</w:t>
      </w:r>
    </w:p>
    <w:p>
      <w:pPr>
        <w:pStyle w:val="FirstParagraph"/>
      </w:pPr>
      <w:r>
        <w:rPr>
          <w:bCs/>
          <w:b/>
        </w:rPr>
        <w:t xml:space="preserve">Contact Information:</w:t>
      </w:r>
      <w:r>
        <w:t xml:space="preserve"> </w:t>
      </w:r>
      <w:r>
        <w:t xml:space="preserve">[Your Address], [Sydney, NSW 2000], Australia | [Phone Number] | [Email Address] | [LinkedIn Profile] | [Portfolio Website]</w:t>
      </w:r>
    </w:p>
    <w:bookmarkStart w:id="20" w:name="professional-summary"/>
    <w:p>
      <w:pPr>
        <w:pStyle w:val="Heading2"/>
      </w:pPr>
      <w:r>
        <w:t xml:space="preserve">PROFESSIONAL SUMMARY</w:t>
      </w:r>
    </w:p>
    <w:p>
      <w:pPr>
        <w:pStyle w:val="FirstParagraph"/>
      </w:pPr>
      <w:r>
        <w:t xml:space="preserve">A seasoned journalist with over a decade of experience covering breaking news, in-depth investigations, and cultural trends across Australia Sydney. Passionate about storytelling that resonates with local communities while upholding the highest standards of journalistic integrity. Skilled in multimedia reporting, digital content creation, and navigating the unique media landscape of Australia’s most dynamic city. Proven ability to deliver timely, accurate, and impactful journalism that reflects the diverse voices of Sydney and beyond.</w:t>
      </w:r>
    </w:p>
    <w:bookmarkEnd w:id="20"/>
    <w:bookmarkStart w:id="24" w:name="work-experience"/>
    <w:p>
      <w:pPr>
        <w:pStyle w:val="Heading2"/>
      </w:pPr>
      <w:r>
        <w:t xml:space="preserve">WORK EXPERIENCE</w:t>
      </w:r>
    </w:p>
    <w:bookmarkStart w:id="21" w:name="senior-correspondent"/>
    <w:p>
      <w:pPr>
        <w:pStyle w:val="Heading3"/>
      </w:pPr>
      <w:r>
        <w:t xml:space="preserve">Senior Correspondent</w:t>
      </w:r>
    </w:p>
    <w:p>
      <w:pPr>
        <w:pStyle w:val="FirstParagraph"/>
      </w:pPr>
      <w:r>
        <w:rPr>
          <w:bCs/>
          <w:b/>
        </w:rPr>
        <w:t xml:space="preserve">Sydney Morning Herald (SMH)</w:t>
      </w:r>
      <w:r>
        <w:t xml:space="preserve"> </w:t>
      </w:r>
      <w:r>
        <w:t xml:space="preserve">| Sydney, NSW | January 2018 – Present</w:t>
      </w:r>
    </w:p>
    <w:p>
      <w:pPr>
        <w:numPr>
          <w:ilvl w:val="0"/>
          <w:numId w:val="1001"/>
        </w:numPr>
        <w:pStyle w:val="Compact"/>
      </w:pPr>
      <w:r>
        <w:t xml:space="preserve">Covered major political events, including the 2019 Australian Federal Election and local council reforms in Sydney, providing real-time analysis for national audiences.</w:t>
      </w:r>
    </w:p>
    <w:p>
      <w:pPr>
        <w:numPr>
          <w:ilvl w:val="0"/>
          <w:numId w:val="1001"/>
        </w:numPr>
        <w:pStyle w:val="Compact"/>
      </w:pPr>
      <w:r>
        <w:t xml:space="preserve">Authored investigative reports on environmental issues affecting Sydney, such as the impact of climate change on coastal communities and urban development policies.</w:t>
      </w:r>
    </w:p>
    <w:p>
      <w:pPr>
        <w:numPr>
          <w:ilvl w:val="0"/>
          <w:numId w:val="1001"/>
        </w:numPr>
        <w:pStyle w:val="Compact"/>
      </w:pPr>
      <w:r>
        <w:t xml:space="preserve">Collaborated with editorial teams to produce multimedia content, including video documentaries and interactive infographics, enhancing audience engagement with Sydney-specific stories.</w:t>
      </w:r>
    </w:p>
    <w:p>
      <w:pPr>
        <w:numPr>
          <w:ilvl w:val="0"/>
          <w:numId w:val="1001"/>
        </w:numPr>
        <w:pStyle w:val="Compact"/>
      </w:pPr>
      <w:r>
        <w:t xml:space="preserve">Contributed to SMH’s “Sydney Life” section, focusing on lifestyle, culture, and community issues that highlight the city’s unique identity.</w:t>
      </w:r>
    </w:p>
    <w:bookmarkEnd w:id="21"/>
    <w:bookmarkStart w:id="22" w:name="reporter"/>
    <w:p>
      <w:pPr>
        <w:pStyle w:val="Heading3"/>
      </w:pPr>
      <w:r>
        <w:t xml:space="preserve">Reporter</w:t>
      </w:r>
    </w:p>
    <w:p>
      <w:pPr>
        <w:pStyle w:val="FirstParagraph"/>
      </w:pPr>
      <w:r>
        <w:rPr>
          <w:bCs/>
          <w:b/>
        </w:rPr>
        <w:t xml:space="preserve">Australian Broadcasting Corporation (ABC)</w:t>
      </w:r>
      <w:r>
        <w:t xml:space="preserve"> </w:t>
      </w:r>
      <w:r>
        <w:t xml:space="preserve">| Sydney, NSW | March 2015 – December 2017</w:t>
      </w:r>
    </w:p>
    <w:p>
      <w:pPr>
        <w:numPr>
          <w:ilvl w:val="0"/>
          <w:numId w:val="1002"/>
        </w:numPr>
        <w:pStyle w:val="Compact"/>
      </w:pPr>
      <w:r>
        <w:t xml:space="preserve">Reported on local and national news, including crime, education, and social justice issues affecting Sydney residents.</w:t>
      </w:r>
    </w:p>
    <w:p>
      <w:pPr>
        <w:numPr>
          <w:ilvl w:val="0"/>
          <w:numId w:val="1002"/>
        </w:numPr>
        <w:pStyle w:val="Compact"/>
      </w:pPr>
      <w:r>
        <w:t xml:space="preserve">Produced live broadcasts for ABC News’ morning programs, ensuring accurate and concise coverage of events in Australia’s largest city.</w:t>
      </w:r>
    </w:p>
    <w:p>
      <w:pPr>
        <w:numPr>
          <w:ilvl w:val="0"/>
          <w:numId w:val="1002"/>
        </w:numPr>
        <w:pStyle w:val="Compact"/>
      </w:pPr>
      <w:r>
        <w:t xml:space="preserve">Developed a reputation for covering underrepresented communities in Sydney, amplifying their stories through radio and digital platforms.</w:t>
      </w:r>
    </w:p>
    <w:p>
      <w:pPr>
        <w:numPr>
          <w:ilvl w:val="0"/>
          <w:numId w:val="1002"/>
        </w:numPr>
        <w:pStyle w:val="Compact"/>
      </w:pPr>
      <w:r>
        <w:t xml:space="preserve">Won the 2017 ABC Regional Reporting Award for a series on mental health services in Sydney’s outer suburbs.</w:t>
      </w:r>
    </w:p>
    <w:bookmarkEnd w:id="22"/>
    <w:bookmarkStart w:id="23" w:name="freelance-journalist"/>
    <w:p>
      <w:pPr>
        <w:pStyle w:val="Heading3"/>
      </w:pPr>
      <w:r>
        <w:t xml:space="preserve">Freelance Journalist</w:t>
      </w:r>
    </w:p>
    <w:p>
      <w:pPr>
        <w:pStyle w:val="FirstParagraph"/>
      </w:pPr>
      <w:r>
        <w:rPr>
          <w:bCs/>
          <w:b/>
        </w:rPr>
        <w:t xml:space="preserve">Various Publications</w:t>
      </w:r>
      <w:r>
        <w:t xml:space="preserve"> </w:t>
      </w:r>
      <w:r>
        <w:t xml:space="preserve">| Sydney, NSW | January 2012 – February 2015</w:t>
      </w:r>
    </w:p>
    <w:p>
      <w:pPr>
        <w:numPr>
          <w:ilvl w:val="0"/>
          <w:numId w:val="1003"/>
        </w:numPr>
        <w:pStyle w:val="Compact"/>
      </w:pPr>
      <w:r>
        <w:t xml:space="preserve">Wrote features and opinion pieces for publications such as The Guardian Australia, Crikey, and The Daily Telegraph, focusing on urban development and cultural diversity in Sydney.</w:t>
      </w:r>
    </w:p>
    <w:p>
      <w:pPr>
        <w:numPr>
          <w:ilvl w:val="0"/>
          <w:numId w:val="1003"/>
        </w:numPr>
        <w:pStyle w:val="Compact"/>
      </w:pPr>
      <w:r>
        <w:t xml:space="preserve">Conducted interviews with local politicians, artists, and community leaders to provide nuanced perspectives on Sydney’s evolving identity.</w:t>
      </w:r>
    </w:p>
    <w:p>
      <w:pPr>
        <w:numPr>
          <w:ilvl w:val="0"/>
          <w:numId w:val="1003"/>
        </w:numPr>
        <w:pStyle w:val="Compact"/>
      </w:pPr>
      <w:r>
        <w:t xml:space="preserve">Managed content creation for digital platforms, including social media strategies to drive engagement with Australian audiences.</w:t>
      </w:r>
    </w:p>
    <w:bookmarkEnd w:id="23"/>
    <w:bookmarkEnd w:id="24"/>
    <w:bookmarkStart w:id="25" w:name="education"/>
    <w:p>
      <w:pPr>
        <w:pStyle w:val="Heading2"/>
      </w:pPr>
      <w:r>
        <w:t xml:space="preserve">EDUCATION</w:t>
      </w:r>
    </w:p>
    <w:p>
      <w:pPr>
        <w:pStyle w:val="FirstParagraph"/>
      </w:pPr>
      <w:r>
        <w:rPr>
          <w:bCs/>
          <w:b/>
        </w:rPr>
        <w:t xml:space="preserve">Masters in Journalism</w:t>
      </w:r>
    </w:p>
    <w:p>
      <w:pPr>
        <w:pStyle w:val="BodyText"/>
      </w:pPr>
      <w:r>
        <w:rPr>
          <w:iCs/>
          <w:i/>
        </w:rPr>
        <w:t xml:space="preserve">University of Technology Sydney (UTS)</w:t>
      </w:r>
      <w:r>
        <w:t xml:space="preserve"> </w:t>
      </w:r>
      <w:r>
        <w:t xml:space="preserve">| Sydney, NSW | Graduated 2011</w:t>
      </w:r>
    </w:p>
    <w:p>
      <w:pPr>
        <w:numPr>
          <w:ilvl w:val="0"/>
          <w:numId w:val="1004"/>
        </w:numPr>
        <w:pStyle w:val="Compact"/>
      </w:pPr>
      <w:r>
        <w:t xml:space="preserve">Courses included investigative reporting, media law, and digital storytelling, with a focus on Australian media practices.</w:t>
      </w:r>
    </w:p>
    <w:p>
      <w:pPr>
        <w:numPr>
          <w:ilvl w:val="0"/>
          <w:numId w:val="1004"/>
        </w:numPr>
        <w:pStyle w:val="Compact"/>
      </w:pPr>
      <w:r>
        <w:t xml:space="preserve">Published research on the role of journalists in fostering public discourse during the 2010 Sydney Olympics.</w:t>
      </w:r>
    </w:p>
    <w:p>
      <w:pPr>
        <w:pStyle w:val="FirstParagraph"/>
      </w:pPr>
      <w:r>
        <w:rPr>
          <w:bCs/>
          <w:b/>
        </w:rPr>
        <w:t xml:space="preserve">Bachelor of Arts (Journalism)</w:t>
      </w:r>
    </w:p>
    <w:p>
      <w:pPr>
        <w:pStyle w:val="BodyText"/>
      </w:pPr>
      <w:r>
        <w:rPr>
          <w:iCs/>
          <w:i/>
        </w:rPr>
        <w:t xml:space="preserve">Macquarie University</w:t>
      </w:r>
      <w:r>
        <w:t xml:space="preserve"> </w:t>
      </w:r>
      <w:r>
        <w:t xml:space="preserve">| Sydney, NSW | Graduated 2008</w:t>
      </w:r>
    </w:p>
    <w:p>
      <w:pPr>
        <w:numPr>
          <w:ilvl w:val="0"/>
          <w:numId w:val="1005"/>
        </w:numPr>
        <w:pStyle w:val="Compact"/>
      </w:pPr>
      <w:r>
        <w:t xml:space="preserve">Specialized in media studies and communication, with a thesis on the impact of social media on news consumption in Australia.</w:t>
      </w:r>
    </w:p>
    <w:bookmarkEnd w:id="25"/>
    <w:bookmarkStart w:id="26" w:name="skills"/>
    <w:p>
      <w:pPr>
        <w:pStyle w:val="Heading2"/>
      </w:pPr>
      <w:r>
        <w:t xml:space="preserve">SKILLS</w:t>
      </w:r>
    </w:p>
    <w:p>
      <w:pPr>
        <w:numPr>
          <w:ilvl w:val="0"/>
          <w:numId w:val="1006"/>
        </w:numPr>
        <w:pStyle w:val="Compact"/>
      </w:pPr>
      <w:r>
        <w:rPr>
          <w:bCs/>
          <w:b/>
        </w:rPr>
        <w:t xml:space="preserve">Reporting:</w:t>
      </w:r>
      <w:r>
        <w:t xml:space="preserve"> </w:t>
      </w:r>
      <w:r>
        <w:t xml:space="preserve">Strong ability to conduct interviews, fact-check information, and write compelling narratives tailored to Sydney’s audience.</w:t>
      </w:r>
    </w:p>
    <w:p>
      <w:pPr>
        <w:numPr>
          <w:ilvl w:val="0"/>
          <w:numId w:val="1006"/>
        </w:numPr>
        <w:pStyle w:val="Compact"/>
      </w:pPr>
      <w:r>
        <w:rPr>
          <w:bCs/>
          <w:b/>
        </w:rPr>
        <w:t xml:space="preserve">Multimedia Production:</w:t>
      </w:r>
      <w:r>
        <w:t xml:space="preserve"> </w:t>
      </w:r>
      <w:r>
        <w:t xml:space="preserve">Proficient in using Adobe Premiere Pro, Canva, and WordPress for creating engaging content.</w:t>
      </w:r>
    </w:p>
    <w:p>
      <w:pPr>
        <w:numPr>
          <w:ilvl w:val="0"/>
          <w:numId w:val="1006"/>
        </w:numPr>
        <w:pStyle w:val="Compact"/>
      </w:pPr>
      <w:r>
        <w:rPr>
          <w:bCs/>
          <w:b/>
        </w:rPr>
        <w:t xml:space="preserve">Languages:</w:t>
      </w:r>
      <w:r>
        <w:t xml:space="preserve"> </w:t>
      </w:r>
      <w:r>
        <w:t xml:space="preserve">Fluent in English; basic knowledge of Mandarin (relevant to Sydney’s multicultural demographic).</w:t>
      </w:r>
    </w:p>
    <w:p>
      <w:pPr>
        <w:numPr>
          <w:ilvl w:val="0"/>
          <w:numId w:val="1006"/>
        </w:numPr>
        <w:pStyle w:val="Compact"/>
      </w:pPr>
      <w:r>
        <w:rPr>
          <w:bCs/>
          <w:b/>
        </w:rPr>
        <w:t xml:space="preserve">Media Law:</w:t>
      </w:r>
      <w:r>
        <w:t xml:space="preserve"> </w:t>
      </w:r>
      <w:r>
        <w:t xml:space="preserve">In-depth understanding of Australia’s media regulations, including defamation laws and ethical reporting standards.</w:t>
      </w:r>
    </w:p>
    <w:p>
      <w:pPr>
        <w:numPr>
          <w:ilvl w:val="0"/>
          <w:numId w:val="1006"/>
        </w:numPr>
        <w:pStyle w:val="Compact"/>
      </w:pPr>
      <w:r>
        <w:rPr>
          <w:bCs/>
          <w:b/>
        </w:rPr>
        <w:t xml:space="preserve">Digital Tools:</w:t>
      </w:r>
      <w:r>
        <w:t xml:space="preserve"> </w:t>
      </w:r>
      <w:r>
        <w:t xml:space="preserve">Experienced with content management systems, SEO optimization, and social media platforms like Twitter (X) and LinkedIn.</w:t>
      </w:r>
    </w:p>
    <w:bookmarkEnd w:id="26"/>
    <w:bookmarkStart w:id="27" w:name="certifications"/>
    <w:p>
      <w:pPr>
        <w:pStyle w:val="Heading2"/>
      </w:pPr>
      <w:r>
        <w:t xml:space="preserve">CERTIFICATIONS</w:t>
      </w:r>
    </w:p>
    <w:p>
      <w:pPr>
        <w:numPr>
          <w:ilvl w:val="0"/>
          <w:numId w:val="1007"/>
        </w:numPr>
        <w:pStyle w:val="Compact"/>
      </w:pPr>
      <w:r>
        <w:rPr>
          <w:bCs/>
          <w:b/>
        </w:rPr>
        <w:t xml:space="preserve">Certificate in Investigative Journalism</w:t>
      </w:r>
      <w:r>
        <w:t xml:space="preserve"> </w:t>
      </w:r>
      <w:r>
        <w:t xml:space="preserve">– Australian Institute of Journalists (AIJ), 2016</w:t>
      </w:r>
    </w:p>
    <w:p>
      <w:pPr>
        <w:numPr>
          <w:ilvl w:val="0"/>
          <w:numId w:val="1007"/>
        </w:numPr>
        <w:pStyle w:val="Compact"/>
      </w:pPr>
      <w:r>
        <w:rPr>
          <w:bCs/>
          <w:b/>
        </w:rPr>
        <w:t xml:space="preserve">Media Law for Journalists</w:t>
      </w:r>
      <w:r>
        <w:t xml:space="preserve"> </w:t>
      </w:r>
      <w:r>
        <w:t xml:space="preserve">– University of Sydney, 2014</w:t>
      </w:r>
    </w:p>
    <w:p>
      <w:pPr>
        <w:numPr>
          <w:ilvl w:val="0"/>
          <w:numId w:val="1007"/>
        </w:numPr>
        <w:pStyle w:val="Compact"/>
      </w:pPr>
      <w:r>
        <w:rPr>
          <w:bCs/>
          <w:b/>
        </w:rPr>
        <w:t xml:space="preserve">Digital Storytelling Certification</w:t>
      </w:r>
      <w:r>
        <w:t xml:space="preserve"> </w:t>
      </w:r>
      <w:r>
        <w:t xml:space="preserve">– Coursera, 2019</w:t>
      </w:r>
    </w:p>
    <w:bookmarkEnd w:id="27"/>
    <w:bookmarkStart w:id="28" w:name="additional-experience"/>
    <w:p>
      <w:pPr>
        <w:pStyle w:val="Heading2"/>
      </w:pPr>
      <w:r>
        <w:t xml:space="preserve">ADDITIONAL EXPERIENCE</w:t>
      </w:r>
    </w:p>
    <w:p>
      <w:pPr>
        <w:pStyle w:val="FirstParagraph"/>
      </w:pPr>
      <w:r>
        <w:rPr>
          <w:bCs/>
          <w:b/>
        </w:rPr>
        <w:t xml:space="preserve">Volunteer Writer</w:t>
      </w:r>
    </w:p>
    <w:p>
      <w:pPr>
        <w:pStyle w:val="BodyText"/>
      </w:pPr>
      <w:r>
        <w:rPr>
          <w:iCs/>
          <w:i/>
        </w:rPr>
        <w:t xml:space="preserve">Sydney Writers’ Festival</w:t>
      </w:r>
      <w:r>
        <w:t xml:space="preserve"> </w:t>
      </w:r>
      <w:r>
        <w:t xml:space="preserve">| Sydney, NSW | 2017–2019</w:t>
      </w:r>
    </w:p>
    <w:p>
      <w:pPr>
        <w:numPr>
          <w:ilvl w:val="0"/>
          <w:numId w:val="1008"/>
        </w:numPr>
        <w:pStyle w:val="Compact"/>
      </w:pPr>
      <w:r>
        <w:t xml:space="preserve">Contributed to event programs and digital content, promoting diverse voices in Australian literature and journalism.</w:t>
      </w:r>
    </w:p>
    <w:p>
      <w:pPr>
        <w:numPr>
          <w:ilvl w:val="0"/>
          <w:numId w:val="1008"/>
        </w:numPr>
        <w:pStyle w:val="Compact"/>
      </w:pPr>
      <w:r>
        <w:t xml:space="preserve">Helped organize panels on media ethics and the future of journalism in Australia Sydney.</w:t>
      </w:r>
    </w:p>
    <w:p>
      <w:pPr>
        <w:pStyle w:val="FirstParagraph"/>
      </w:pPr>
      <w:r>
        <w:rPr>
          <w:bCs/>
          <w:b/>
        </w:rPr>
        <w:t xml:space="preserve">Guest Lecturer</w:t>
      </w:r>
    </w:p>
    <w:p>
      <w:pPr>
        <w:pStyle w:val="BodyText"/>
      </w:pPr>
      <w:r>
        <w:rPr>
          <w:iCs/>
          <w:i/>
        </w:rPr>
        <w:t xml:space="preserve">University of New South Wales (UNSW)</w:t>
      </w:r>
      <w:r>
        <w:t xml:space="preserve"> </w:t>
      </w:r>
      <w:r>
        <w:t xml:space="preserve">| Sydney, NSW | 2020–Present</w:t>
      </w:r>
    </w:p>
    <w:p>
      <w:pPr>
        <w:numPr>
          <w:ilvl w:val="0"/>
          <w:numId w:val="1009"/>
        </w:numPr>
        <w:pStyle w:val="Compact"/>
      </w:pPr>
      <w:r>
        <w:t xml:space="preserve">Taught workshops on investigative reporting and the challenges of journalism in a digital age.</w:t>
      </w:r>
    </w:p>
    <w:p>
      <w:pPr>
        <w:numPr>
          <w:ilvl w:val="0"/>
          <w:numId w:val="1009"/>
        </w:numPr>
        <w:pStyle w:val="Compact"/>
      </w:pPr>
      <w:r>
        <w:t xml:space="preserve">Mentored students on navigating Australia’s media landscape and building sustainable careers as journalists.</w:t>
      </w:r>
    </w:p>
    <w:bookmarkEnd w:id="28"/>
    <w:bookmarkStart w:id="29"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Mandarin (Basic)</w:t>
      </w:r>
    </w:p>
    <w:bookmarkEnd w:id="29"/>
    <w:bookmarkStart w:id="30" w:name="notes"/>
    <w:p>
      <w:pPr>
        <w:pStyle w:val="Heading2"/>
      </w:pPr>
      <w:r>
        <w:t xml:space="preserve">NOTES</w:t>
      </w:r>
    </w:p>
    <w:p>
      <w:pPr>
        <w:pStyle w:val="FirstParagraph"/>
      </w:pPr>
      <w:r>
        <w:t xml:space="preserve">This resume is tailored for a journalist in Australia Sydney, emphasizing local expertise and alignment with the region’s media needs. The content highlights experience in covering Sydney-specific issues, from urban development to cultural diversity, while adhering to Australian journalistic standards. For a personalized version, please replace [YOUR NAME] and other placeholders with your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Australia Sydney</dc:title>
  <dc:creator/>
  <dc:language>en</dc:language>
  <cp:keywords/>
  <dcterms:created xsi:type="dcterms:W3CDTF">2026-07-23T12:57:39Z</dcterms:created>
  <dcterms:modified xsi:type="dcterms:W3CDTF">2026-07-23T12:57:39Z</dcterms:modified>
</cp:coreProperties>
</file>

<file path=docProps/custom.xml><?xml version="1.0" encoding="utf-8"?>
<Properties xmlns="http://schemas.openxmlformats.org/officeDocument/2006/custom-properties" xmlns:vt="http://schemas.openxmlformats.org/officeDocument/2006/docPropsVTypes"/>
</file>