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31" w:name="resume-journalist-in-israel-tel-aviv"/>
    <w:p>
      <w:pPr>
        <w:pStyle w:val="Heading1"/>
      </w:pPr>
      <w:r>
        <w:t xml:space="preserve">Resume: Journalist in Israel Tel Aviv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+972-XXX-XXXX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Tel Aviv, Israel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journalist with a focus on reporting on current events, politics, and cultural developments in Israel Tel Aviv. With over [X] years of experience in investigative journalism and multimedia storytelling, I have built a reputation for delivering accurate, timely, and impactful content that resonates with diverse audiences. My work has been featured in prominent Israeli media outlets such as [Media Outlet Names], where I covered topics ranging from local policy changes to social movements shaping Tel Aviv’s dynamic urban landscape. Committed to ethical journalism and fostering dialogue in Israel Tel Aviv, I aim to bridge gaps between communities through informed reporting.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investigative-journalist"/>
    <w:p>
      <w:pPr>
        <w:pStyle w:val="Heading3"/>
      </w:pPr>
      <w:r>
        <w:rPr>
          <w:bCs/>
          <w:b/>
        </w:rPr>
        <w:t xml:space="preserve">Senior Investigative Journalist</w:t>
      </w:r>
    </w:p>
    <w:p>
      <w:pPr>
        <w:pStyle w:val="FirstParagraph"/>
      </w:pPr>
      <w:r>
        <w:rPr>
          <w:iCs/>
          <w:i/>
        </w:rPr>
        <w:t xml:space="preserve">[Media Outlet Name], Tel Aviv, Israel</w:t>
      </w:r>
      <w:r>
        <w:t xml:space="preserve"> </w:t>
      </w:r>
      <w:r>
        <w:t xml:space="preserve">| [Month 20XX – Present]</w:t>
      </w:r>
    </w:p>
    <w:p>
      <w:pPr>
        <w:numPr>
          <w:ilvl w:val="0"/>
          <w:numId w:val="1001"/>
        </w:numPr>
        <w:pStyle w:val="Compact"/>
      </w:pPr>
      <w:r>
        <w:t xml:space="preserve">Conducted in-depth investigations into political corruption and urban development projects affecting Tel Aviv residents.</w:t>
      </w:r>
    </w:p>
    <w:p>
      <w:pPr>
        <w:numPr>
          <w:ilvl w:val="0"/>
          <w:numId w:val="1001"/>
        </w:numPr>
        <w:pStyle w:val="Compact"/>
      </w:pPr>
      <w:r>
        <w:t xml:space="preserve">Produced multimedia content, including video documentaries and podcasts, highlighting social issues in Israel Tel Aviv.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correspondents to cover global events with a local perspective, emphasizing the unique challenges faced by Israeli communities.</w:t>
      </w:r>
    </w:p>
    <w:p>
      <w:pPr>
        <w:numPr>
          <w:ilvl w:val="0"/>
          <w:numId w:val="1001"/>
        </w:numPr>
        <w:pStyle w:val="Compact"/>
      </w:pPr>
      <w:r>
        <w:t xml:space="preserve">Won [Award Name] for excellence in investigative journalism in 20XX, recognizing my reporting on [specific topic].</w:t>
      </w:r>
    </w:p>
    <w:bookmarkEnd w:id="22"/>
    <w:bookmarkStart w:id="23" w:name="freelance-journalist"/>
    <w:p>
      <w:pPr>
        <w:pStyle w:val="Heading3"/>
      </w:pPr>
      <w:r>
        <w:rPr>
          <w:bCs/>
          <w:b/>
        </w:rPr>
        <w:t xml:space="preserve">Freelance Journalist</w:t>
      </w:r>
    </w:p>
    <w:p>
      <w:pPr>
        <w:pStyle w:val="FirstParagraph"/>
      </w:pPr>
      <w:r>
        <w:rPr>
          <w:iCs/>
          <w:i/>
        </w:rPr>
        <w:t xml:space="preserve">[Freelance Platforms/Outlets], Tel Aviv, Israel</w:t>
      </w:r>
      <w:r>
        <w:t xml:space="preserve"> </w:t>
      </w:r>
      <w:r>
        <w:t xml:space="preserve">| [Month 20XX – Month 20XX]</w:t>
      </w:r>
    </w:p>
    <w:p>
      <w:pPr>
        <w:numPr>
          <w:ilvl w:val="0"/>
          <w:numId w:val="1002"/>
        </w:numPr>
        <w:pStyle w:val="Compact"/>
      </w:pPr>
      <w:r>
        <w:t xml:space="preserve">Contributed articles to reputable publications such as [Publication Names], focusing on cultural and political narratives in Israel Tel Aviv.</w:t>
      </w:r>
    </w:p>
    <w:p>
      <w:pPr>
        <w:numPr>
          <w:ilvl w:val="0"/>
          <w:numId w:val="1002"/>
        </w:numPr>
        <w:pStyle w:val="Compact"/>
      </w:pPr>
      <w:r>
        <w:t xml:space="preserve">Interviewed key figures in the Israeli tech and creative industries, providing insights into Tel Aviv’s role as a global innovation hub.</w:t>
      </w:r>
    </w:p>
    <w:p>
      <w:pPr>
        <w:numPr>
          <w:ilvl w:val="0"/>
          <w:numId w:val="1002"/>
        </w:numPr>
        <w:pStyle w:val="Compact"/>
      </w:pPr>
      <w:r>
        <w:t xml:space="preserve">Published op-eds on topics like education reform and environmental sustainability, sparking public discourse in Israeli media circles.</w:t>
      </w:r>
    </w:p>
    <w:bookmarkEnd w:id="23"/>
    <w:bookmarkStart w:id="24" w:name="reporter"/>
    <w:p>
      <w:pPr>
        <w:pStyle w:val="Heading3"/>
      </w:pPr>
      <w:r>
        <w:rPr>
          <w:bCs/>
          <w:b/>
        </w:rPr>
        <w:t xml:space="preserve">Reporter</w:t>
      </w:r>
    </w:p>
    <w:p>
      <w:pPr>
        <w:pStyle w:val="FirstParagraph"/>
      </w:pPr>
      <w:r>
        <w:rPr>
          <w:iCs/>
          <w:i/>
        </w:rPr>
        <w:t xml:space="preserve">[Media Outlet Name], Tel Aviv, Israel</w:t>
      </w:r>
      <w:r>
        <w:t xml:space="preserve"> </w:t>
      </w:r>
      <w:r>
        <w:t xml:space="preserve">| [Month 20XX – Month 20XX]</w:t>
      </w:r>
    </w:p>
    <w:p>
      <w:pPr>
        <w:numPr>
          <w:ilvl w:val="0"/>
          <w:numId w:val="1003"/>
        </w:numPr>
        <w:pStyle w:val="Compact"/>
      </w:pPr>
      <w:r>
        <w:t xml:space="preserve">Covered local news events, including municipal decisions and community initiatives in Tel Aviv.</w:t>
      </w:r>
    </w:p>
    <w:p>
      <w:pPr>
        <w:numPr>
          <w:ilvl w:val="0"/>
          <w:numId w:val="1003"/>
        </w:numPr>
        <w:pStyle w:val="Compact"/>
      </w:pPr>
      <w:r>
        <w:t xml:space="preserve">Reported on the intersection of technology and culture in Israel’s tech-driven economy, focusing on startups and innovation hubs in Tel Aviv.</w:t>
      </w:r>
    </w:p>
    <w:p>
      <w:pPr>
        <w:numPr>
          <w:ilvl w:val="0"/>
          <w:numId w:val="1003"/>
        </w:numPr>
        <w:pStyle w:val="Compact"/>
      </w:pPr>
      <w:r>
        <w:t xml:space="preserve">Provided live updates during critical political events, ensuring accurate and real-time coverage for Israeli audiences.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M.A. in Journalism</w:t>
      </w:r>
    </w:p>
    <w:p>
      <w:pPr>
        <w:pStyle w:val="BodyText"/>
      </w:pPr>
      <w:r>
        <w:rPr>
          <w:iCs/>
          <w:i/>
        </w:rPr>
        <w:t xml:space="preserve">[University Name], Tel Aviv, Israel</w:t>
      </w:r>
      <w:r>
        <w:t xml:space="preserve"> </w:t>
      </w:r>
      <w:r>
        <w:t xml:space="preserve">| [Year – Year]</w:t>
      </w:r>
    </w:p>
    <w:p>
      <w:pPr>
        <w:numPr>
          <w:ilvl w:val="0"/>
          <w:numId w:val="1004"/>
        </w:numPr>
        <w:pStyle w:val="Compact"/>
      </w:pPr>
      <w:r>
        <w:t xml:space="preserve">Courses in media ethics, digital storytelling, and cross-cultural reporting.</w:t>
      </w:r>
    </w:p>
    <w:p>
      <w:pPr>
        <w:numPr>
          <w:ilvl w:val="0"/>
          <w:numId w:val="1004"/>
        </w:numPr>
        <w:pStyle w:val="Compact"/>
      </w:pPr>
      <w:r>
        <w:t xml:space="preserve">Internship at [Media Outlet Name], where I gained hands-on experience in news production and editing.</w:t>
      </w:r>
    </w:p>
    <w:p>
      <w:pPr>
        <w:pStyle w:val="FirstParagraph"/>
      </w:pPr>
      <w:r>
        <w:rPr>
          <w:bCs/>
          <w:b/>
        </w:rPr>
        <w:t xml:space="preserve">B.A. in Political Science</w:t>
      </w:r>
    </w:p>
    <w:p>
      <w:pPr>
        <w:pStyle w:val="BodyText"/>
      </w:pPr>
      <w:r>
        <w:rPr>
          <w:iCs/>
          <w:i/>
        </w:rPr>
        <w:t xml:space="preserve">[University Name], Tel Aviv, Israel</w:t>
      </w:r>
      <w:r>
        <w:t xml:space="preserve"> </w:t>
      </w:r>
      <w:r>
        <w:t xml:space="preserve">| [Year – Year]</w:t>
      </w:r>
    </w:p>
    <w:p>
      <w:pPr>
        <w:numPr>
          <w:ilvl w:val="0"/>
          <w:numId w:val="1005"/>
        </w:numPr>
        <w:pStyle w:val="Compact"/>
      </w:pPr>
      <w:r>
        <w:t xml:space="preserve">Focus on Middle Eastern politics and media representation.</w:t>
      </w:r>
    </w:p>
    <w:p>
      <w:pPr>
        <w:numPr>
          <w:ilvl w:val="0"/>
          <w:numId w:val="1005"/>
        </w:numPr>
        <w:pStyle w:val="Compact"/>
      </w:pPr>
      <w:r>
        <w:t xml:space="preserve">Completed a thesis on the role of journalism in conflict resolution, emphasizing the importance of neutral reporting in Israel Tel Aviv.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Investigative Reporting:</w:t>
      </w:r>
      <w:r>
        <w:t xml:space="preserve"> </w:t>
      </w:r>
      <w:r>
        <w:t xml:space="preserve">Skilled in gathering, verifying, and presenting complex information with clarity and precision.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Multimedia Production:</w:t>
      </w:r>
      <w:r>
        <w:t xml:space="preserve"> </w:t>
      </w:r>
      <w:r>
        <w:t xml:space="preserve">Proficient in video editing, audio recording, and content creation for digital platforms.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Israeli society, history, and the unique dynamics of Tel Aviv’s multicultural environment.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Hebrew and English; basic knowledge of Arabic and French.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conducting interviews with diverse sources across Israel Tel Aviv.</w:t>
      </w:r>
    </w:p>
    <w:bookmarkEnd w:id="27"/>
    <w:bookmarkStart w:id="28" w:name="publications-projects"/>
    <w:p>
      <w:pPr>
        <w:pStyle w:val="Heading2"/>
      </w:pPr>
      <w:r>
        <w:t xml:space="preserve">Publications &amp; Projects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"The Future of Tel Aviv: Innovation and Inequality"</w:t>
      </w:r>
      <w:r>
        <w:t xml:space="preserve"> </w:t>
      </w:r>
      <w:r>
        <w:t xml:space="preserve">– Published in [Publication Name], 20XX. Analyzed the impact of tech growth on social equity in Israel’s largest city.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"Voices from the Margins"</w:t>
      </w:r>
      <w:r>
        <w:t xml:space="preserve"> </w:t>
      </w:r>
      <w:r>
        <w:t xml:space="preserve">– A documentary series exploring underrepresented communities in Israel Tel Aviv, produced for [Media Outlet Name].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"Breaking News: The Role of Social Media in Israeli Elections"</w:t>
      </w:r>
      <w:r>
        <w:t xml:space="preserve"> </w:t>
      </w:r>
      <w:r>
        <w:t xml:space="preserve">– Featured in [Publication Name], 20XX, discussing digital media’s influence on political discourse.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Spotlight: Tel Aviv’s Art Scene</w:t>
      </w:r>
      <w:r>
        <w:t xml:space="preserve"> </w:t>
      </w:r>
      <w:r>
        <w:t xml:space="preserve">– A multi-part series highlighting local artists and their role in shaping the city’s identity.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Hebrew (Native)</w:t>
      </w:r>
    </w:p>
    <w:p>
      <w:pPr>
        <w:numPr>
          <w:ilvl w:val="0"/>
          <w:numId w:val="1008"/>
        </w:numPr>
        <w:pStyle w:val="Compact"/>
      </w:pPr>
      <w:r>
        <w:t xml:space="preserve">English (Proficient)</w:t>
      </w:r>
    </w:p>
    <w:p>
      <w:pPr>
        <w:numPr>
          <w:ilvl w:val="0"/>
          <w:numId w:val="1008"/>
        </w:numPr>
        <w:pStyle w:val="Compact"/>
      </w:pPr>
      <w:r>
        <w:t xml:space="preserve">Arabic (Basic)</w:t>
      </w:r>
    </w:p>
    <w:p>
      <w:pPr>
        <w:numPr>
          <w:ilvl w:val="0"/>
          <w:numId w:val="1008"/>
        </w:numPr>
        <w:pStyle w:val="Compact"/>
      </w:pPr>
      <w:r>
        <w:t xml:space="preserve">French (Basic)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Memberships:</w:t>
      </w:r>
      <w:r>
        <w:t xml:space="preserve"> </w:t>
      </w:r>
      <w:r>
        <w:t xml:space="preserve">Member of the Israel Association of Journalists and the Tel Aviv Press Club.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Awards:</w:t>
      </w:r>
      <w:r>
        <w:t xml:space="preserve"> </w:t>
      </w:r>
      <w:r>
        <w:t xml:space="preserve">Recipient of the [Award Name] for Best Investigative Report, 20XX.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Contributed to media literacy workshops in underserved communities across Israel Tel Aviv, empowering residents to critically engage with news.</w:t>
      </w:r>
    </w:p>
    <w:bookmarkEnd w:id="30"/>
    <w:p>
      <w:pPr>
        <w:pStyle w:val="FirstParagraph"/>
      </w:pPr>
      <w:r>
        <w:rPr>
          <w:iCs/>
          <w:i/>
        </w:rPr>
        <w:t xml:space="preserve">This resume is tailored for a journalist in Israel Tel Aviv, emphasizing expertise in local reporting and cultural insights. The content aligns with the expectations of Israeli media professionals and organizations based in Tel Aviv.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Journalist in Israel Tel Aviv</dc:title>
  <dc:creator/>
  <dc:language>en</dc:language>
  <cp:keywords/>
  <dcterms:created xsi:type="dcterms:W3CDTF">2026-09-27T17:16:19Z</dcterms:created>
  <dcterms:modified xsi:type="dcterms:W3CDTF">2026-09-27T17:16:19Z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