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4" w:name="resume-journalist-in-peru-lima"/>
    <w:p>
      <w:pPr>
        <w:pStyle w:val="Heading1"/>
      </w:pPr>
      <w:r>
        <w:t xml:space="preserve">Resume: Journalist in Peru Lima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Fernanda Rojas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Av. Arequipa 123, Miraflores, Lima, Peru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maria.rojas@perujournalist.com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+51 987 654 3210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linkedin.com/in/maria-rojas-peru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award-winning journalist with over a decade of experience covering social, political, and cultural developments in Peru Lima. Specializing in investigative reporting, multimedia storytelling, and community-driven narratives. Proficient in navigating the complexities of Peruvian media landscapes while maintaining ethical standards and journalistic integrity. A strong advocate for transparency, human rights, and press freedom in Latin America. Committed to amplifying underrepresented voices through compelling content tailored for both local and international audiences.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investigative-reporter"/>
    <w:p>
      <w:pPr>
        <w:pStyle w:val="Heading3"/>
      </w:pPr>
      <w:r>
        <w:rPr>
          <w:bCs/>
          <w:b/>
        </w:rPr>
        <w:t xml:space="preserve">Senior Investigative Reporter</w:t>
      </w:r>
    </w:p>
    <w:p>
      <w:pPr>
        <w:pStyle w:val="FirstParagraph"/>
      </w:pPr>
      <w:r>
        <w:rPr>
          <w:iCs/>
          <w:i/>
        </w:rPr>
        <w:t xml:space="preserve">Cuarta Página (Peru Lima)</w:t>
      </w:r>
      <w:r>
        <w:t xml:space="preserve"> </w:t>
      </w:r>
      <w:r>
        <w:t xml:space="preserve">| January 2018 – Present</w:t>
      </w:r>
      <w:r>
        <w:br/>
      </w:r>
      <w:r>
        <w:t xml:space="preserve">- Led in-depth investigations into corruption scandals involving public officials in Lima, resulting in policy reforms and increased accountability.</w:t>
      </w:r>
      <w:r>
        <w:br/>
      </w:r>
      <w:r>
        <w:t xml:space="preserve">- Authored a series on environmental degradation in the Peruvian Amazon, which won the 2021 National Journalism Award for Environmental Reporting.</w:t>
      </w:r>
      <w:r>
        <w:br/>
      </w:r>
      <w:r>
        <w:t xml:space="preserve">- Collaborated with local NGOs and international media outlets to produce multimedia documentaries highlighting Indigenous rights issues in Peru Lima.</w:t>
      </w:r>
      <w:r>
        <w:br/>
      </w:r>
      <w:r>
        <w:t xml:space="preserve">- Trained junior journalists on data journalism techniques using tools like Tableau and Python, enhancing the team’s analytical reporting capabilities.</w:t>
      </w:r>
    </w:p>
    <w:bookmarkEnd w:id="22"/>
    <w:bookmarkStart w:id="23" w:name="freelance-correspondent"/>
    <w:p>
      <w:pPr>
        <w:pStyle w:val="Heading3"/>
      </w:pPr>
      <w:r>
        <w:rPr>
          <w:bCs/>
          <w:b/>
        </w:rPr>
        <w:t xml:space="preserve">Freelance Correspondent</w:t>
      </w:r>
    </w:p>
    <w:p>
      <w:pPr>
        <w:pStyle w:val="FirstParagraph"/>
      </w:pPr>
      <w:r>
        <w:rPr>
          <w:iCs/>
          <w:i/>
        </w:rPr>
        <w:t xml:space="preserve">Al Jazeera English &amp; BBC News (Global)</w:t>
      </w:r>
      <w:r>
        <w:t xml:space="preserve"> </w:t>
      </w:r>
      <w:r>
        <w:t xml:space="preserve">| March 2015 – December 2017</w:t>
      </w:r>
      <w:r>
        <w:br/>
      </w:r>
      <w:r>
        <w:t xml:space="preserve">- Covered major events in Peru Lima, including the 2016 protests against government austerity measures and the political crisis following the impeachment of former President Pedro Pablo Kuczynski.</w:t>
      </w:r>
      <w:r>
        <w:br/>
      </w:r>
      <w:r>
        <w:t xml:space="preserve">- Produced award-winning audiovisual content on migration patterns from rural to urban areas in Peru, broadcasted internationally.</w:t>
      </w:r>
      <w:r>
        <w:br/>
      </w:r>
      <w:r>
        <w:t xml:space="preserve">- Interviewed key political figures, activists, and community leaders in Lima, providing nuanced insights into regional challenges.</w:t>
      </w:r>
    </w:p>
    <w:bookmarkEnd w:id="23"/>
    <w:bookmarkStart w:id="24" w:name="reporter-editor"/>
    <w:p>
      <w:pPr>
        <w:pStyle w:val="Heading3"/>
      </w:pPr>
      <w:r>
        <w:rPr>
          <w:bCs/>
          <w:b/>
        </w:rPr>
        <w:t xml:space="preserve">Reporter &amp; Editor</w:t>
      </w:r>
    </w:p>
    <w:p>
      <w:pPr>
        <w:pStyle w:val="FirstParagraph"/>
      </w:pPr>
      <w:r>
        <w:rPr>
          <w:iCs/>
          <w:i/>
        </w:rPr>
        <w:t xml:space="preserve">El Comercio (Peru Lima)</w:t>
      </w:r>
      <w:r>
        <w:t xml:space="preserve"> </w:t>
      </w:r>
      <w:r>
        <w:t xml:space="preserve">| June 2012 – February 2015</w:t>
      </w:r>
      <w:r>
        <w:br/>
      </w:r>
      <w:r>
        <w:t xml:space="preserve">- Wrote breaking news stories on economic policies, crime rates, and cultural events in Lima, reaching a daily readership of over 500,000.</w:t>
      </w:r>
      <w:r>
        <w:br/>
      </w:r>
      <w:r>
        <w:t xml:space="preserve">- Edited the “Ciudad de Lima” section, focusing on urban development and public services.</w:t>
      </w:r>
      <w:r>
        <w:br/>
      </w:r>
      <w:r>
        <w:t xml:space="preserve">- Organized community forums to engage citizens in discussions about local governance and civic responsibility.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Journalism</w:t>
      </w:r>
      <w:r>
        <w:br/>
      </w:r>
      <w:r>
        <w:t xml:space="preserve">Universidad Peruana de Ciencias Aplicadas (UPC), Lima, Peru | Graduated 2011</w:t>
      </w:r>
      <w:r>
        <w:br/>
      </w:r>
      <w:r>
        <w:t xml:space="preserve">- Honors: Dean’s List (3.8 GPA), Best Thesis Award for “The Role of Media in Shaping Public Opinion During Political Crises.”</w:t>
      </w:r>
      <w:r>
        <w:br/>
      </w:r>
      <w:r>
        <w:t xml:space="preserve">- Specialized courses: Investigative Journalism, Multimedia Production, and Latin American Politics.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Research &amp; Analysis:</w:t>
      </w:r>
      <w:r>
        <w:t xml:space="preserve"> </w:t>
      </w:r>
      <w:r>
        <w:t xml:space="preserve">Expertise in verifying facts, conducting interviews, and analyzing datasets for evidence-based reporting.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Multimedia Production:</w:t>
      </w:r>
      <w:r>
        <w:t xml:space="preserve"> </w:t>
      </w:r>
      <w:r>
        <w:t xml:space="preserve">Proficient in video editing (Adobe Premiere Pro), podcasting, and graphic design (Canva, Photoshop).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English (fluent). Basic knowledge of Quechua for community engagement.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Skilled in using Google Sheets for data visualization, WordPress for content management, and social media platforms for audience engagement.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Peruvian history, regional dialects, and social dynamics in Lima.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Data Journalism Certification</w:t>
      </w:r>
      <w:r>
        <w:t xml:space="preserve"> </w:t>
      </w:r>
      <w:r>
        <w:t xml:space="preserve">| Poynter Institute (2019)</w:t>
      </w:r>
      <w:r>
        <w:br/>
      </w:r>
      <w:r>
        <w:rPr>
          <w:bCs/>
          <w:b/>
        </w:rPr>
        <w:t xml:space="preserve">Advanced Video Production Workshop</w:t>
      </w:r>
      <w:r>
        <w:t xml:space="preserve"> </w:t>
      </w:r>
      <w:r>
        <w:t xml:space="preserve">| Universidad del Pacífico, Lima (2017)</w:t>
      </w:r>
      <w:r>
        <w:br/>
      </w:r>
      <w:r>
        <w:rPr>
          <w:bCs/>
          <w:b/>
        </w:rPr>
        <w:t xml:space="preserve">Certified Ethics in Journalism</w:t>
      </w:r>
      <w:r>
        <w:t xml:space="preserve"> </w:t>
      </w:r>
      <w:r>
        <w:t xml:space="preserve">| International Center for Journalists (ICFJ) (2016)</w:t>
      </w:r>
    </w:p>
    <w:bookmarkEnd w:id="28"/>
    <w:bookmarkStart w:id="32" w:name="additional-sections"/>
    <w:p>
      <w:pPr>
        <w:pStyle w:val="Heading2"/>
      </w:pPr>
      <w:r>
        <w:t xml:space="preserve">Additional Sections</w:t>
      </w:r>
    </w:p>
    <w:bookmarkStart w:id="29" w:name="community-engagement"/>
    <w:p>
      <w:pPr>
        <w:pStyle w:val="Heading3"/>
      </w:pPr>
      <w:r>
        <w:rPr>
          <w:bCs/>
          <w:b/>
        </w:rPr>
        <w:t xml:space="preserve">Community Engagement</w:t>
      </w:r>
    </w:p>
    <w:p>
      <w:pPr>
        <w:pStyle w:val="FirstParagraph"/>
      </w:pPr>
      <w:r>
        <w:t xml:space="preserve">- Volunteered with the Peruvian Association of Women Journalists to mentor young female reporters in Lima.</w:t>
      </w:r>
      <w:r>
        <w:br/>
      </w:r>
      <w:r>
        <w:t xml:space="preserve">- Co-founded “Lima Voices,” a platform for underrepresented communities to share their stories through podcasts and blogs.</w:t>
      </w:r>
    </w:p>
    <w:bookmarkEnd w:id="29"/>
    <w:bookmarkStart w:id="30" w:name="publications"/>
    <w:p>
      <w:pPr>
        <w:pStyle w:val="Heading3"/>
      </w:pPr>
      <w:r>
        <w:rPr>
          <w:bCs/>
          <w:b/>
        </w:rPr>
        <w:t xml:space="preserve">Publications</w:t>
      </w:r>
    </w:p>
    <w:p>
      <w:pPr>
        <w:numPr>
          <w:ilvl w:val="0"/>
          <w:numId w:val="1002"/>
        </w:numPr>
        <w:pStyle w:val="Compact"/>
      </w:pPr>
      <w:r>
        <w:t xml:space="preserve">"The Hidden Costs of Mining: A Crisis in Peru’s Heartland" – Published in *Peru Today*, 2022.</w:t>
      </w:r>
    </w:p>
    <w:p>
      <w:pPr>
        <w:numPr>
          <w:ilvl w:val="0"/>
          <w:numId w:val="1002"/>
        </w:numPr>
        <w:pStyle w:val="Compact"/>
      </w:pPr>
      <w:r>
        <w:t xml:space="preserve">"Lima’s Urban Transformation: Between Progress and Inequality" – Featured in *El Comercio*’s Sunday Edition, 2019.</w:t>
      </w:r>
    </w:p>
    <w:bookmarkEnd w:id="30"/>
    <w:bookmarkStart w:id="31" w:name="awards-recognition"/>
    <w:p>
      <w:pPr>
        <w:pStyle w:val="Heading3"/>
      </w:pPr>
      <w:r>
        <w:rPr>
          <w:bCs/>
          <w:b/>
        </w:rPr>
        <w:t xml:space="preserve">Awards &amp; Recognition</w:t>
      </w:r>
    </w:p>
    <w:p>
      <w:pPr>
        <w:numPr>
          <w:ilvl w:val="0"/>
          <w:numId w:val="1003"/>
        </w:numPr>
        <w:pStyle w:val="Compact"/>
      </w:pPr>
      <w:r>
        <w:t xml:space="preserve">2021 National Journalism Award for Environmental Reporting (Cuarta Página).</w:t>
      </w:r>
    </w:p>
    <w:p>
      <w:pPr>
        <w:numPr>
          <w:ilvl w:val="0"/>
          <w:numId w:val="1003"/>
        </w:numPr>
        <w:pStyle w:val="Compact"/>
      </w:pPr>
      <w:r>
        <w:t xml:space="preserve">Finalist, Latin American Press Association (ALPA) Awards 2018.</w:t>
      </w:r>
    </w:p>
    <w:p>
      <w:pPr>
        <w:numPr>
          <w:ilvl w:val="0"/>
          <w:numId w:val="1003"/>
        </w:numPr>
        <w:pStyle w:val="Compact"/>
      </w:pPr>
      <w:r>
        <w:t xml:space="preserve">Best Investigative Series, Peruvian Media Guild Awards 2016.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maria.rojas@perujournalist.com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Journalist in Peru Lima</dc:title>
  <dc:creator/>
  <dc:language>en</dc:language>
  <cp:keywords/>
  <dcterms:created xsi:type="dcterms:W3CDTF">2026-05-02T06:19:44Z</dcterms:created>
  <dcterms:modified xsi:type="dcterms:W3CDTF">2026-05-02T06:19:44Z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