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Switzerland</w:t>
      </w:r>
      <w:r>
        <w:t xml:space="preserve"> </w:t>
      </w:r>
      <w:r>
        <w:t xml:space="preserve">Zurich</w:t>
      </w:r>
    </w:p>
    <w:bookmarkStart w:id="37" w:name="X78d433b28aba05d06cfa235efa2952bdc9afc6b"/>
    <w:p>
      <w:pPr>
        <w:pStyle w:val="Heading1"/>
      </w:pPr>
      <w:r>
        <w:t xml:space="preserve">Resume: Professional Journalist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Address:</w:t>
      </w:r>
      <w:r>
        <w:t xml:space="preserve"> </w:t>
      </w:r>
      <w:r>
        <w:t xml:space="preserve">Zürich, Switzerland | CH-8000</w:t>
      </w:r>
    </w:p>
    <w:bookmarkEnd w:id="20"/>
    <w:bookmarkStart w:id="21" w:name="objective"/>
    <w:p>
      <w:pPr>
        <w:pStyle w:val="Heading2"/>
      </w:pPr>
      <w:r>
        <w:t xml:space="preserve">Objective</w:t>
      </w:r>
    </w:p>
    <w:p>
      <w:pPr>
        <w:pStyle w:val="FirstParagraph"/>
      </w:pPr>
      <w:r>
        <w:t xml:space="preserve">A dedicated and experienced journalist with a strong focus on storytelling, investigative reporting, and cultural insights in Switzerland Zurich. Proficient in delivering accurate, engaging content that resonates with local audiences while maintaining international standards. Committed to upholding journalistic integrity and contributing to the vibrant media landscape of Switzerland.</w:t>
      </w:r>
    </w:p>
    <w:bookmarkEnd w:id="21"/>
    <w:bookmarkStart w:id="22" w:name="professional-summary"/>
    <w:p>
      <w:pPr>
        <w:pStyle w:val="Heading2"/>
      </w:pPr>
      <w:r>
        <w:t xml:space="preserve">Professional Summary</w:t>
      </w:r>
    </w:p>
    <w:p>
      <w:pPr>
        <w:pStyle w:val="FirstParagraph"/>
      </w:pPr>
      <w:r>
        <w:t xml:space="preserve">As a seasoned journalist based in Zurich, Switzerland, I have cultivated a career rooted in curiosity, ethical reporting, and a deep understanding of Swiss society. My work spans print and digital platforms, with a focus on topics such as social justice, environmental sustainability, and cultural preservation. Leveraging my knowledge of the Swiss media ecosystem and my fluency in multiple languages—Swiss German, French, English—I have consistently delivered content that bridges global perspectives with local relevance. This resume highlights my qualifications as a journalist in Switzerland Zurich, emphasizing expertise in storytelling and community engagement.</w:t>
      </w:r>
    </w:p>
    <w:bookmarkEnd w:id="22"/>
    <w:bookmarkStart w:id="26" w:name="work-experience"/>
    <w:p>
      <w:pPr>
        <w:pStyle w:val="Heading2"/>
      </w:pPr>
      <w:r>
        <w:t xml:space="preserve">Work Experience</w:t>
      </w:r>
    </w:p>
    <w:bookmarkStart w:id="23" w:name="reporter-züricher-zeitung-2018present"/>
    <w:p>
      <w:pPr>
        <w:pStyle w:val="Heading3"/>
      </w:pPr>
      <w:r>
        <w:t xml:space="preserve">Reporter | Züricher Zeitung (2018–Present)</w:t>
      </w:r>
    </w:p>
    <w:p>
      <w:pPr>
        <w:numPr>
          <w:ilvl w:val="0"/>
          <w:numId w:val="1001"/>
        </w:numPr>
        <w:pStyle w:val="Compact"/>
      </w:pPr>
      <w:r>
        <w:t xml:space="preserve">Produced in-depth articles on Swiss politics, economy, and cultural events for the print and digital editions of Züricher Zeitung, one of Zurich’s leading newspapers.</w:t>
      </w:r>
    </w:p>
    <w:p>
      <w:pPr>
        <w:numPr>
          <w:ilvl w:val="0"/>
          <w:numId w:val="1001"/>
        </w:numPr>
        <w:pStyle w:val="Compact"/>
      </w:pPr>
      <w:r>
        <w:t xml:space="preserve">Conducted interviews with local leaders, academics, and activists to provide nuanced coverage of pressing issues facing Switzerland Zurich.</w:t>
      </w:r>
    </w:p>
    <w:p>
      <w:pPr>
        <w:numPr>
          <w:ilvl w:val="0"/>
          <w:numId w:val="1001"/>
        </w:numPr>
        <w:pStyle w:val="Compact"/>
      </w:pPr>
      <w:r>
        <w:t xml:space="preserve">Contributed to investigative series on environmental policies, earning recognition for accurate and impactful reporting.</w:t>
      </w:r>
    </w:p>
    <w:bookmarkEnd w:id="23"/>
    <w:bookmarkStart w:id="24" w:name="correspondent-swiss-daily-news-20152018"/>
    <w:p>
      <w:pPr>
        <w:pStyle w:val="Heading3"/>
      </w:pPr>
      <w:r>
        <w:t xml:space="preserve">Correspondent | Swiss Daily News (2015–2018)</w:t>
      </w:r>
    </w:p>
    <w:p>
      <w:pPr>
        <w:numPr>
          <w:ilvl w:val="0"/>
          <w:numId w:val="1002"/>
        </w:numPr>
        <w:pStyle w:val="Compact"/>
      </w:pPr>
      <w:r>
        <w:t xml:space="preserve">Covered regional news across Switzerland, with a focus on Zurich’s dynamic urban development and social trends.</w:t>
      </w:r>
    </w:p>
    <w:p>
      <w:pPr>
        <w:numPr>
          <w:ilvl w:val="0"/>
          <w:numId w:val="1002"/>
        </w:numPr>
        <w:pStyle w:val="Compact"/>
      </w:pPr>
      <w:r>
        <w:t xml:space="preserve">Collaborated with editors to design multimedia content, including video reports and podcast segments tailored to Swiss audiences.</w:t>
      </w:r>
    </w:p>
    <w:p>
      <w:pPr>
        <w:numPr>
          <w:ilvl w:val="0"/>
          <w:numId w:val="1002"/>
        </w:numPr>
        <w:pStyle w:val="Compact"/>
      </w:pPr>
      <w:r>
        <w:t xml:space="preserve">Won the "Best Regional Reporting" award in 2017 for a series on youth unemployment in Zurich.</w:t>
      </w:r>
    </w:p>
    <w:bookmarkEnd w:id="24"/>
    <w:bookmarkStart w:id="25" w:name="Xfeadf16afc7c338376559a4a617d014a06265aa"/>
    <w:p>
      <w:pPr>
        <w:pStyle w:val="Heading3"/>
      </w:pPr>
      <w:r>
        <w:t xml:space="preserve">Freelance Journalist | Various Platforms (2012–2015)</w:t>
      </w:r>
    </w:p>
    <w:p>
      <w:pPr>
        <w:numPr>
          <w:ilvl w:val="0"/>
          <w:numId w:val="1003"/>
        </w:numPr>
        <w:pStyle w:val="Compact"/>
      </w:pPr>
      <w:r>
        <w:t xml:space="preserve">Wrote feature articles for international publications, including The Guardian and Al Jazeera, focusing on Switzerland’s role in global affairs.</w:t>
      </w:r>
    </w:p>
    <w:p>
      <w:pPr>
        <w:numPr>
          <w:ilvl w:val="0"/>
          <w:numId w:val="1003"/>
        </w:numPr>
        <w:pStyle w:val="Compact"/>
      </w:pPr>
      <w:r>
        <w:t xml:space="preserve">Provided translation and editing services for Swiss media outlets, ensuring content adheres to the high standards of journalism in Switzerland Zurich.</w:t>
      </w:r>
    </w:p>
    <w:p>
      <w:pPr>
        <w:numPr>
          <w:ilvl w:val="0"/>
          <w:numId w:val="1003"/>
        </w:numPr>
        <w:pStyle w:val="Compact"/>
      </w:pPr>
      <w:r>
        <w:t xml:space="preserve">Pioneered a column on "Life in Zurich" that highlighted local traditions and contemporary challenges faced by residents.</w:t>
      </w:r>
    </w:p>
    <w:bookmarkEnd w:id="25"/>
    <w:bookmarkEnd w:id="26"/>
    <w:bookmarkStart w:id="29" w:name="education"/>
    <w:p>
      <w:pPr>
        <w:pStyle w:val="Heading2"/>
      </w:pPr>
      <w:r>
        <w:t xml:space="preserve">Education</w:t>
      </w:r>
    </w:p>
    <w:bookmarkStart w:id="27" w:name="X80ee87d024ad7bad739505251598ff48bb49d6a"/>
    <w:p>
      <w:pPr>
        <w:pStyle w:val="Heading3"/>
      </w:pPr>
      <w:r>
        <w:t xml:space="preserve">MSc in Journalism | University of Zürich (2011–2014)</w:t>
      </w:r>
    </w:p>
    <w:p>
      <w:pPr>
        <w:pStyle w:val="FirstParagraph"/>
      </w:pPr>
      <w:r>
        <w:t xml:space="preserve">Specialized in investigative reporting and media ethics, with a thesis on "The Role of Journalism in Shaping Public Opinion in Switzerland Zurich."</w:t>
      </w:r>
    </w:p>
    <w:bookmarkEnd w:id="27"/>
    <w:bookmarkStart w:id="28" w:name="Xb9aac63e4ef046c95030cd87f335aab1b6312ac"/>
    <w:p>
      <w:pPr>
        <w:pStyle w:val="Heading3"/>
      </w:pPr>
      <w:r>
        <w:t xml:space="preserve">BSc in Communications | ETH Zurich (2008–2011)</w:t>
      </w:r>
    </w:p>
    <w:p>
      <w:pPr>
        <w:pStyle w:val="FirstParagraph"/>
      </w:pPr>
      <w:r>
        <w:t xml:space="preserve">Developed foundational skills in media production, audience analysis, and digital storytelling.</w:t>
      </w:r>
    </w:p>
    <w:bookmarkEnd w:id="28"/>
    <w:bookmarkEnd w:id="29"/>
    <w:bookmarkStart w:id="30" w:name="skills"/>
    <w:p>
      <w:pPr>
        <w:pStyle w:val="Heading2"/>
      </w:pPr>
      <w:r>
        <w:t xml:space="preserve">Skills</w:t>
      </w:r>
    </w:p>
    <w:p>
      <w:pPr>
        <w:numPr>
          <w:ilvl w:val="0"/>
          <w:numId w:val="1004"/>
        </w:numPr>
        <w:pStyle w:val="Compact"/>
      </w:pPr>
      <w:r>
        <w:rPr>
          <w:bCs/>
          <w:b/>
        </w:rPr>
        <w:t xml:space="preserve">Languages:</w:t>
      </w:r>
      <w:r>
        <w:t xml:space="preserve"> </w:t>
      </w:r>
      <w:r>
        <w:t xml:space="preserve">Swiss German (fluent), French (proficient), English (fluent), Italian (basic)</w:t>
      </w:r>
    </w:p>
    <w:p>
      <w:pPr>
        <w:numPr>
          <w:ilvl w:val="0"/>
          <w:numId w:val="1004"/>
        </w:numPr>
        <w:pStyle w:val="Compact"/>
      </w:pPr>
      <w:r>
        <w:rPr>
          <w:bCs/>
          <w:b/>
        </w:rPr>
        <w:t xml:space="preserve">Software:</w:t>
      </w:r>
      <w:r>
        <w:t xml:space="preserve"> </w:t>
      </w:r>
      <w:r>
        <w:t xml:space="preserve">Adobe InDesign, WordPress, Canva, Google Analytics</w:t>
      </w:r>
    </w:p>
    <w:p>
      <w:pPr>
        <w:numPr>
          <w:ilvl w:val="0"/>
          <w:numId w:val="1004"/>
        </w:numPr>
        <w:pStyle w:val="Compact"/>
      </w:pPr>
      <w:r>
        <w:rPr>
          <w:bCs/>
          <w:b/>
        </w:rPr>
        <w:t xml:space="preserve">Journalistic Skills:</w:t>
      </w:r>
      <w:r>
        <w:t xml:space="preserve"> </w:t>
      </w:r>
      <w:r>
        <w:t xml:space="preserve">Investigative reporting, feature writing, fact-checking, multimedia storytelling</w:t>
      </w:r>
    </w:p>
    <w:p>
      <w:pPr>
        <w:numPr>
          <w:ilvl w:val="0"/>
          <w:numId w:val="1004"/>
        </w:numPr>
        <w:pStyle w:val="Compact"/>
      </w:pPr>
      <w:r>
        <w:rPr>
          <w:bCs/>
          <w:b/>
        </w:rPr>
        <w:t xml:space="preserve">Other:</w:t>
      </w:r>
      <w:r>
        <w:t xml:space="preserve"> </w:t>
      </w:r>
      <w:r>
        <w:t xml:space="preserve">Public speaking, cross-cultural communication, event coordination</w:t>
      </w:r>
    </w:p>
    <w:bookmarkEnd w:id="30"/>
    <w:bookmarkStart w:id="31" w:name="certifications-training"/>
    <w:p>
      <w:pPr>
        <w:pStyle w:val="Heading2"/>
      </w:pPr>
      <w:r>
        <w:t xml:space="preserve">Certifications &amp; Training</w:t>
      </w:r>
    </w:p>
    <w:p>
      <w:pPr>
        <w:numPr>
          <w:ilvl w:val="0"/>
          <w:numId w:val="1005"/>
        </w:numPr>
        <w:pStyle w:val="Compact"/>
      </w:pPr>
      <w:r>
        <w:t xml:space="preserve">"Ethics in Modern Journalism" – Swiss Press Council (2019)</w:t>
      </w:r>
    </w:p>
    <w:p>
      <w:pPr>
        <w:numPr>
          <w:ilvl w:val="0"/>
          <w:numId w:val="1005"/>
        </w:numPr>
        <w:pStyle w:val="Compact"/>
      </w:pPr>
      <w:r>
        <w:t xml:space="preserve">"Data Journalism for Beginners" – DataCamp (2017)</w:t>
      </w:r>
    </w:p>
    <w:p>
      <w:pPr>
        <w:numPr>
          <w:ilvl w:val="0"/>
          <w:numId w:val="1005"/>
        </w:numPr>
        <w:pStyle w:val="Compact"/>
      </w:pPr>
      <w:r>
        <w:t xml:space="preserve">"Multimedia Storytelling in the Digital Age" – Zurich Media Academy (2016)</w:t>
      </w:r>
    </w:p>
    <w:bookmarkEnd w:id="31"/>
    <w:bookmarkStart w:id="32" w:name="publications"/>
    <w:p>
      <w:pPr>
        <w:pStyle w:val="Heading2"/>
      </w:pPr>
      <w:r>
        <w:t xml:space="preserve">Publications</w:t>
      </w:r>
    </w:p>
    <w:p>
      <w:pPr>
        <w:numPr>
          <w:ilvl w:val="0"/>
          <w:numId w:val="1006"/>
        </w:numPr>
        <w:pStyle w:val="Compact"/>
      </w:pPr>
      <w:r>
        <w:t xml:space="preserve">"Zurich’s Green Revolution: A City Leading the Way" – Züricher Zeitung, 2023</w:t>
      </w:r>
    </w:p>
    <w:p>
      <w:pPr>
        <w:numPr>
          <w:ilvl w:val="0"/>
          <w:numId w:val="1006"/>
        </w:numPr>
        <w:pStyle w:val="Compact"/>
      </w:pPr>
      <w:r>
        <w:t xml:space="preserve">"The Hidden Stories of Zurich’s Immigrant Communities" – Swiss Daily News, 2021</w:t>
      </w:r>
    </w:p>
    <w:p>
      <w:pPr>
        <w:numPr>
          <w:ilvl w:val="0"/>
          <w:numId w:val="1006"/>
        </w:numPr>
        <w:pStyle w:val="Compact"/>
      </w:pPr>
      <w:r>
        <w:t xml:space="preserve">"Preserving Tradition in a Modern World: The Arts Scene in Zurich" – Freelance Article, 2019</w:t>
      </w:r>
    </w:p>
    <w:bookmarkEnd w:id="32"/>
    <w:bookmarkStart w:id="33" w:name="professional-affiliations"/>
    <w:p>
      <w:pPr>
        <w:pStyle w:val="Heading2"/>
      </w:pPr>
      <w:r>
        <w:t xml:space="preserve">Professional Affiliations</w:t>
      </w:r>
    </w:p>
    <w:p>
      <w:pPr>
        <w:numPr>
          <w:ilvl w:val="0"/>
          <w:numId w:val="1007"/>
        </w:numPr>
        <w:pStyle w:val="Compact"/>
      </w:pPr>
      <w:r>
        <w:t xml:space="preserve">Member, Swiss Journalists Association (SJA)</w:t>
      </w:r>
    </w:p>
    <w:p>
      <w:pPr>
        <w:numPr>
          <w:ilvl w:val="0"/>
          <w:numId w:val="1007"/>
        </w:numPr>
        <w:pStyle w:val="Compact"/>
      </w:pPr>
      <w:r>
        <w:t xml:space="preserve">Volunteer Contributor, Zurich Community Radio</w:t>
      </w:r>
    </w:p>
    <w:p>
      <w:pPr>
        <w:numPr>
          <w:ilvl w:val="0"/>
          <w:numId w:val="1007"/>
        </w:numPr>
        <w:pStyle w:val="Compact"/>
      </w:pPr>
      <w:r>
        <w:t xml:space="preserve">Panelist, "Media and Society" Forum in Zurich (2020–Present)</w:t>
      </w:r>
    </w:p>
    <w:bookmarkEnd w:id="33"/>
    <w:bookmarkStart w:id="34" w:name="awards-recognitions"/>
    <w:p>
      <w:pPr>
        <w:pStyle w:val="Heading2"/>
      </w:pPr>
      <w:r>
        <w:t xml:space="preserve">Awards &amp; Recognitions</w:t>
      </w:r>
    </w:p>
    <w:p>
      <w:pPr>
        <w:numPr>
          <w:ilvl w:val="0"/>
          <w:numId w:val="1008"/>
        </w:numPr>
        <w:pStyle w:val="Compact"/>
      </w:pPr>
      <w:r>
        <w:t xml:space="preserve">"Best Investigative Reporting" – Zurich Journalism Awards (2019)</w:t>
      </w:r>
    </w:p>
    <w:p>
      <w:pPr>
        <w:numPr>
          <w:ilvl w:val="0"/>
          <w:numId w:val="1008"/>
        </w:numPr>
        <w:pStyle w:val="Compact"/>
      </w:pPr>
      <w:r>
        <w:t xml:space="preserve">"Outstanding Contribution to Swiss Media" – Swiss Press Association (2017)</w:t>
      </w:r>
    </w:p>
    <w:p>
      <w:pPr>
        <w:numPr>
          <w:ilvl w:val="0"/>
          <w:numId w:val="1008"/>
        </w:numPr>
        <w:pStyle w:val="Compact"/>
      </w:pPr>
      <w:r>
        <w:t xml:space="preserve">Finalist, European Journalism Prize (2016)</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 for aspiring journalists at the Zurich School of Media.</w:t>
      </w:r>
    </w:p>
    <w:p>
      <w:pPr>
        <w:pStyle w:val="BodyText"/>
      </w:pPr>
      <w:r>
        <w:rPr>
          <w:bCs/>
          <w:b/>
        </w:rPr>
        <w:t xml:space="preserve">Hobbies:</w:t>
      </w:r>
      <w:r>
        <w:t xml:space="preserve"> </w:t>
      </w:r>
      <w:r>
        <w:t xml:space="preserve">Traveling across Switzerland, attending cultural festivals, and writing short stories inspired by Zurich’s history.</w:t>
      </w:r>
    </w:p>
    <w:bookmarkEnd w:id="35"/>
    <w:bookmarkStart w:id="36" w:name="conclusion"/>
    <w:p>
      <w:pPr>
        <w:pStyle w:val="Heading2"/>
      </w:pPr>
      <w:r>
        <w:t xml:space="preserve">Conclusion</w:t>
      </w:r>
    </w:p>
    <w:p>
      <w:pPr>
        <w:pStyle w:val="FirstParagraph"/>
      </w:pPr>
      <w:r>
        <w:t xml:space="preserve">This resume underscores my qualifications as a journalist in Switzerland Zurich, combining technical expertise with a passion for storytelling. With years of experience navigating the complexities of Swiss media, I am committed to delivering high-quality, impactful content that reflects the unique character of Zurich and its place within Switzerland. Whether covering local events or global issues, I strive to uphold the values of integrity and excellence that define journalism in Switzerland.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Switzerland Zurich</dc:title>
  <dc:creator/>
  <dc:language>en</dc:language>
  <cp:keywords/>
  <dcterms:created xsi:type="dcterms:W3CDTF">2026-07-23T10:35:17Z</dcterms:created>
  <dcterms:modified xsi:type="dcterms:W3CDTF">2026-07-23T10:35:17Z</dcterms:modified>
</cp:coreProperties>
</file>

<file path=docProps/custom.xml><?xml version="1.0" encoding="utf-8"?>
<Properties xmlns="http://schemas.openxmlformats.org/officeDocument/2006/custom-properties" xmlns:vt="http://schemas.openxmlformats.org/officeDocument/2006/docPropsVTypes"/>
</file>