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Journalist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San</w:t>
      </w:r>
      <w:r>
        <w:t xml:space="preserve"> </w:t>
      </w:r>
      <w:r>
        <w:t xml:space="preserve">Francisco,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</w:p>
    <w:bookmarkStart w:id="32" w:name="journalist-resume"/>
    <w:p>
      <w:pPr>
        <w:pStyle w:val="Heading1"/>
      </w:pPr>
      <w:r>
        <w:t xml:space="preserve">JOURNALIST 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Alex Rivera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alex.rivera@example.com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(415) 555-0198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San Francisco, United States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A dedicated and award-winning journalist with over a decade of experience covering local, national, and international news. Specializing in investigative reporting, data-driven storytelling, and multimedia content creation. A strong advocate for transparency in government and social justice issues. Based in San Francisco, California—a hub for innovation and cultural diversity—this resume reflects a career rooted in the unique challenges and opportunities of the United States' tech-driven urban landscape.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Journalism</w:t>
      </w:r>
      <w:r>
        <w:t xml:space="preserve">, University of California, Berkeley (2008–2012)</w:t>
      </w:r>
      <w:r>
        <w:br/>
      </w:r>
      <w:r>
        <w:t xml:space="preserve">Relevant coursework: Investigative Reporting, Media Ethics, Digital Journalism. Graduated with honors.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Fine Arts in Creative Writing</w:t>
      </w:r>
      <w:r>
        <w:t xml:space="preserve">, San Francisco State University (2013–2015)</w:t>
      </w:r>
      <w:r>
        <w:br/>
      </w:r>
      <w:r>
        <w:t xml:space="preserve">Focused on narrative nonfiction and long-form journalism. Published multiple pieces in university magazines.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investigative-reporter"/>
    <w:p>
      <w:pPr>
        <w:pStyle w:val="Heading3"/>
      </w:pPr>
      <w:r>
        <w:rPr>
          <w:bCs/>
          <w:b/>
        </w:rPr>
        <w:t xml:space="preserve">Senior Investigative Reporter</w:t>
      </w:r>
    </w:p>
    <w:p>
      <w:pPr>
        <w:pStyle w:val="FirstParagraph"/>
      </w:pPr>
      <w:r>
        <w:rPr>
          <w:iCs/>
          <w:i/>
        </w:rPr>
        <w:t xml:space="preserve">The San Francisco Chronicle</w:t>
      </w:r>
      <w:r>
        <w:t xml:space="preserve"> </w:t>
      </w:r>
      <w:r>
        <w:t xml:space="preserve">| 2018–Present</w:t>
      </w:r>
      <w:r>
        <w:br/>
      </w:r>
      <w:r>
        <w:t xml:space="preserve">- Led a team of reporters to uncover corruption in local tech companies, resulting in two Pulitzer Prize-nominated series.</w:t>
      </w:r>
      <w:r>
        <w:br/>
      </w:r>
      <w:r>
        <w:t xml:space="preserve">- Authored the "Silicon Valley and the City" column, analyzing the intersection of technology and urban inequality in San Francisco.</w:t>
      </w:r>
      <w:r>
        <w:br/>
      </w:r>
      <w:r>
        <w:t xml:space="preserve">- Collaborated with data scientists to visualize trends in homelessness and housing affordability for interactive web features.</w:t>
      </w:r>
      <w:r>
        <w:br/>
      </w:r>
      <w:r>
        <w:t xml:space="preserve">- Covered major events like the 2020 Black Lives Matter protests, ensuring nuanced representation of marginalized communities.</w:t>
      </w:r>
    </w:p>
    <w:bookmarkEnd w:id="22"/>
    <w:bookmarkStart w:id="23" w:name="staff-writer"/>
    <w:p>
      <w:pPr>
        <w:pStyle w:val="Heading3"/>
      </w:pPr>
      <w:r>
        <w:rPr>
          <w:bCs/>
          <w:b/>
        </w:rPr>
        <w:t xml:space="preserve">Staff Writer</w:t>
      </w:r>
    </w:p>
    <w:p>
      <w:pPr>
        <w:pStyle w:val="FirstParagraph"/>
      </w:pPr>
      <w:r>
        <w:rPr>
          <w:iCs/>
          <w:i/>
        </w:rPr>
        <w:t xml:space="preserve">San Francisco Bay Guardian</w:t>
      </w:r>
      <w:r>
        <w:t xml:space="preserve"> </w:t>
      </w:r>
      <w:r>
        <w:t xml:space="preserve">| 2014–2018</w:t>
      </w:r>
      <w:r>
        <w:br/>
      </w:r>
      <w:r>
        <w:t xml:space="preserve">- Wrote in-depth profiles on local activists, artists, and entrepreneurs shaping the city’s cultural identity.</w:t>
      </w:r>
      <w:r>
        <w:br/>
      </w:r>
      <w:r>
        <w:t xml:space="preserve">- Launched a podcast series on environmental justice, featuring interviews with scientists and community leaders.</w:t>
      </w:r>
      <w:r>
        <w:br/>
      </w:r>
      <w:r>
        <w:t xml:space="preserve">- Won the California Journalism Award for Best Feature Story (2016) for a piece on climate change impacts in the Bay Area.</w:t>
      </w:r>
    </w:p>
    <w:bookmarkEnd w:id="23"/>
    <w:bookmarkStart w:id="24" w:name="freelance-journalist"/>
    <w:p>
      <w:pPr>
        <w:pStyle w:val="Heading3"/>
      </w:pPr>
      <w:r>
        <w:rPr>
          <w:bCs/>
          <w:b/>
        </w:rPr>
        <w:t xml:space="preserve">Freelance Journalist</w:t>
      </w:r>
    </w:p>
    <w:p>
      <w:pPr>
        <w:pStyle w:val="FirstParagraph"/>
      </w:pPr>
      <w:r>
        <w:rPr>
          <w:iCs/>
          <w:i/>
        </w:rPr>
        <w:t xml:space="preserve">Various Publications</w:t>
      </w:r>
      <w:r>
        <w:t xml:space="preserve"> </w:t>
      </w:r>
      <w:r>
        <w:t xml:space="preserve">| 2012–2014</w:t>
      </w:r>
      <w:r>
        <w:br/>
      </w:r>
      <w:r>
        <w:t xml:space="preserve">- Contributed to publications such as</w:t>
      </w:r>
      <w:r>
        <w:t xml:space="preserve"> </w:t>
      </w:r>
      <w:r>
        <w:rPr>
          <w:iCs/>
          <w:i/>
        </w:rPr>
        <w:t xml:space="preserve">The New York Times</w:t>
      </w:r>
      <w:r>
        <w:t xml:space="preserve">,</w:t>
      </w:r>
      <w:r>
        <w:t xml:space="preserve"> </w:t>
      </w:r>
      <w:r>
        <w:rPr>
          <w:iCs/>
          <w:i/>
        </w:rPr>
        <w:t xml:space="preserve">Slate</w:t>
      </w:r>
      <w:r>
        <w:t xml:space="preserve">, and</w:t>
      </w:r>
      <w:r>
        <w:t xml:space="preserve"> </w:t>
      </w:r>
      <w:r>
        <w:rPr>
          <w:iCs/>
          <w:i/>
        </w:rPr>
        <w:t xml:space="preserve">Vice News</w:t>
      </w:r>
      <w:r>
        <w:t xml:space="preserve">, focusing on issues like labor rights and urban development.</w:t>
      </w:r>
      <w:r>
        <w:br/>
      </w:r>
      <w:r>
        <w:t xml:space="preserve">- Covered the 2013 Occupy Oakland protests, providing firsthand accounts of grassroots movements.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Investigative Research:</w:t>
      </w:r>
      <w:r>
        <w:t xml:space="preserve"> </w:t>
      </w:r>
      <w:r>
        <w:t xml:space="preserve">Proficient in FOIA requests, data analysis (Excel, Python), and source development.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Experienced with WordPress, Adobe Premiere Pro, and Google Analytics for content optimization.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Multimedia Storytelling:</w:t>
      </w:r>
      <w:r>
        <w:t xml:space="preserve"> </w:t>
      </w:r>
      <w:r>
        <w:t xml:space="preserve">Created video documentaries and podcasts on topics like gentrification and public health.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Spanish (written/verbal) to cover diverse San Francisco communities.</w:t>
      </w:r>
    </w:p>
    <w:bookmarkEnd w:id="26"/>
    <w:bookmarkStart w:id="27" w:name="publications-projects"/>
    <w:p>
      <w:pPr>
        <w:pStyle w:val="Heading2"/>
      </w:pPr>
      <w:r>
        <w:t xml:space="preserve">PUBLICATIONS &amp; PROJECTS</w:t>
      </w:r>
    </w:p>
    <w:p>
      <w:pPr>
        <w:numPr>
          <w:ilvl w:val="0"/>
          <w:numId w:val="1003"/>
        </w:numPr>
        <w:pStyle w:val="Compact"/>
      </w:pPr>
      <w:r>
        <w:t xml:space="preserve">"</w:t>
      </w:r>
      <w:hyperlink w:anchor="Xa39a3ee5e6b4b0d3255bfef95601890afd80709">
        <w:r>
          <w:rPr>
            <w:rStyle w:val="Hyperlink"/>
          </w:rPr>
          <w:t xml:space="preserve">The Algorithm of Inequality: How Tech Giants Shape San Francisco's Future</w:t>
        </w:r>
      </w:hyperlink>
      <w:r>
        <w:t xml:space="preserve">" – Published in the 2019 San Francisco Chronicle, explored how tech monopolies influence housing and labor policies.</w:t>
      </w:r>
    </w:p>
    <w:p>
      <w:pPr>
        <w:numPr>
          <w:ilvl w:val="0"/>
          <w:numId w:val="1003"/>
        </w:numPr>
        <w:pStyle w:val="Compact"/>
      </w:pPr>
      <w:r>
        <w:t xml:space="preserve">"</w:t>
      </w:r>
      <w:hyperlink w:anchor="Xa39a3ee5e6b4b0d3255bfef95601890afd80709">
        <w:r>
          <w:rPr>
            <w:rStyle w:val="Hyperlink"/>
          </w:rPr>
          <w:t xml:space="preserve">Voices of the Mission: A Photo Essay on Gentrification</w:t>
        </w:r>
      </w:hyperlink>
      <w:r>
        <w:t xml:space="preserve">" – Collaborated with local photographers to document displacement in SF’s historically Latino neighborhood.</w:t>
      </w:r>
    </w:p>
    <w:p>
      <w:pPr>
        <w:numPr>
          <w:ilvl w:val="0"/>
          <w:numId w:val="1003"/>
        </w:numPr>
        <w:pStyle w:val="Compact"/>
      </w:pPr>
      <w:r>
        <w:t xml:space="preserve">Podcast Series: "City Limits" (2017–2018) – Analyzed border policies and their impact on immigrant communities in the United States.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4"/>
        </w:numPr>
        <w:pStyle w:val="Compact"/>
      </w:pPr>
      <w:r>
        <w:t xml:space="preserve">California Journalism Award for Best Feature Story (2016)</w:t>
      </w:r>
    </w:p>
    <w:p>
      <w:pPr>
        <w:numPr>
          <w:ilvl w:val="0"/>
          <w:numId w:val="1004"/>
        </w:numPr>
        <w:pStyle w:val="Compact"/>
      </w:pPr>
      <w:r>
        <w:t xml:space="preserve">SF Weekly’s “Top 50 People Who Make San Francisco Great” (2019)</w:t>
      </w:r>
    </w:p>
    <w:p>
      <w:pPr>
        <w:numPr>
          <w:ilvl w:val="0"/>
          <w:numId w:val="1004"/>
        </w:numPr>
        <w:pStyle w:val="Compact"/>
      </w:pPr>
      <w:r>
        <w:t xml:space="preserve">Nominated for a Peabody Award for investigative reporting on environmental racism in the Bay Area (2021)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Google Analytics Certification (2020)</w:t>
      </w:r>
    </w:p>
    <w:p>
      <w:pPr>
        <w:numPr>
          <w:ilvl w:val="0"/>
          <w:numId w:val="1005"/>
        </w:numPr>
        <w:pStyle w:val="Compact"/>
      </w:pPr>
      <w:r>
        <w:t xml:space="preserve">Investigative Reporters and Editors (IRE) Advanced Training Program (2017)</w:t>
      </w:r>
    </w:p>
    <w:p>
      <w:pPr>
        <w:numPr>
          <w:ilvl w:val="0"/>
          <w:numId w:val="1005"/>
        </w:numPr>
        <w:pStyle w:val="Compact"/>
      </w:pPr>
      <w:r>
        <w:t xml:space="preserve">Certified in Data Journalism by the Poynter Institute (2019)</w:t>
      </w:r>
    </w:p>
    <w:bookmarkEnd w:id="29"/>
    <w:bookmarkStart w:id="30" w:name="community-involvement"/>
    <w:p>
      <w:pPr>
        <w:pStyle w:val="Heading2"/>
      </w:pPr>
      <w:r>
        <w:t xml:space="preserve">COMMUNITY INVOLVEMENT</w:t>
      </w:r>
    </w:p>
    <w:p>
      <w:pPr>
        <w:numPr>
          <w:ilvl w:val="0"/>
          <w:numId w:val="1006"/>
        </w:numPr>
        <w:pStyle w:val="Compact"/>
      </w:pPr>
      <w:r>
        <w:t xml:space="preserve">Volunteer Mentor for the San Francisco Newsroom Diversity Fellowship, guiding aspiring journalists of color.</w:t>
      </w:r>
    </w:p>
    <w:p>
      <w:pPr>
        <w:numPr>
          <w:ilvl w:val="0"/>
          <w:numId w:val="1006"/>
        </w:numPr>
        <w:pStyle w:val="Compact"/>
      </w:pPr>
      <w:r>
        <w:t xml:space="preserve">Member of the SF Press Club, advocating for press freedom and ethical journalism in the United States.</w:t>
      </w:r>
    </w:p>
    <w:p>
      <w:pPr>
        <w:numPr>
          <w:ilvl w:val="0"/>
          <w:numId w:val="1006"/>
        </w:numPr>
        <w:pStyle w:val="Compact"/>
      </w:pPr>
      <w:r>
        <w:t xml:space="preserve">Hosted workshops on digital literacy for underserved communities in Oakland and San Francisco.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Alex Rivera at alex.rivera@example.com or (415) 555-0198.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Journalist Resume - San Francisco, United States</dc:title>
  <dc:creator/>
  <dc:language>en</dc:language>
  <cp:keywords/>
  <dcterms:created xsi:type="dcterms:W3CDTF">2026-07-21T06:09:16Z</dcterms:created>
  <dcterms:modified xsi:type="dcterms:W3CDTF">2026-07-21T06:09:16Z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