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35" w:name="Xfc829a83739ce80546411f89f68e95911867c1c"/>
    <w:p>
      <w:pPr>
        <w:pStyle w:val="Heading1"/>
      </w:pPr>
      <w:r>
        <w:t xml:space="preserve">Resume: Laboratory Technician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performing scientific experiments, analyzing samples, and maintaining laboratory equipment. Committed to upholding the highest standards of accuracy and safety in laboratory settings. Proven expertise in operating advanced instruments such as microscopes, spectrophotometers, and centrifuges. A strong team player with a passion for contributing to scientific advancements in Chile Santiago's dynamic research and industrial sectors.</w:t>
      </w:r>
    </w:p>
    <w:p>
      <w:pPr>
        <w:pStyle w:val="BodyText"/>
      </w:pPr>
      <w:r>
        <w:t xml:space="preserve">Proficient in data collection, documentation, and reporting while adhering to strict protocols. Skilled in collaborating with scientists and researchers to support laboratory operations. Eager to apply technical knowledge and problem-solving abilities to drive innovation in the field of laboratory science within Chile Santiago.</w:t>
      </w:r>
    </w:p>
    <w:bookmarkEnd w:id="22"/>
    <w:bookmarkStart w:id="23" w:name="technical-skills"/>
    <w:p>
      <w:pPr>
        <w:pStyle w:val="Heading2"/>
      </w:pPr>
      <w:r>
        <w:t xml:space="preserve">Technical Skills</w:t>
      </w:r>
    </w:p>
    <w:p>
      <w:pPr>
        <w:numPr>
          <w:ilvl w:val="0"/>
          <w:numId w:val="1001"/>
        </w:numPr>
        <w:pStyle w:val="Compact"/>
      </w:pPr>
      <w:r>
        <w:rPr>
          <w:bCs/>
          <w:b/>
        </w:rPr>
        <w:t xml:space="preserve">Equipment Operation:</w:t>
      </w:r>
      <w:r>
        <w:t xml:space="preserve"> </w:t>
      </w:r>
      <w:r>
        <w:t xml:space="preserve">Expertise in using microscopes, spectrophotometers, pipettes, and centrifuges for sample analysis.</w:t>
      </w:r>
    </w:p>
    <w:p>
      <w:pPr>
        <w:numPr>
          <w:ilvl w:val="0"/>
          <w:numId w:val="1001"/>
        </w:numPr>
        <w:pStyle w:val="Compact"/>
      </w:pPr>
      <w:r>
        <w:rPr>
          <w:bCs/>
          <w:b/>
        </w:rPr>
        <w:t xml:space="preserve">Data Analysis:</w:t>
      </w:r>
      <w:r>
        <w:t xml:space="preserve"> </w:t>
      </w:r>
      <w:r>
        <w:t xml:space="preserve">Proficient in interpreting experimental results and generating accurate reports using software like Excel and LabVIEW.</w:t>
      </w:r>
    </w:p>
    <w:p>
      <w:pPr>
        <w:numPr>
          <w:ilvl w:val="0"/>
          <w:numId w:val="1001"/>
        </w:numPr>
        <w:pStyle w:val="Compact"/>
      </w:pPr>
      <w:r>
        <w:rPr>
          <w:bCs/>
          <w:b/>
        </w:rPr>
        <w:t xml:space="preserve">Safety Protocols:</w:t>
      </w:r>
      <w:r>
        <w:t xml:space="preserve"> </w:t>
      </w:r>
      <w:r>
        <w:t xml:space="preserve">In-depth knowledge of OSHA standards, chemical handling procedures, and biohazard management for a safe laboratory environment.</w:t>
      </w:r>
    </w:p>
    <w:p>
      <w:pPr>
        <w:numPr>
          <w:ilvl w:val="0"/>
          <w:numId w:val="1001"/>
        </w:numPr>
        <w:pStyle w:val="Compact"/>
      </w:pPr>
      <w:r>
        <w:rPr>
          <w:bCs/>
          <w:b/>
        </w:rPr>
        <w:t xml:space="preserve">Molecular Techniques:</w:t>
      </w:r>
      <w:r>
        <w:t xml:space="preserve"> </w:t>
      </w:r>
      <w:r>
        <w:t xml:space="preserve">Experience in PCR, gel electrophoresis, and DNA sequencing for biological research.</w:t>
      </w:r>
    </w:p>
    <w:p>
      <w:pPr>
        <w:numPr>
          <w:ilvl w:val="0"/>
          <w:numId w:val="1001"/>
        </w:numPr>
        <w:pStyle w:val="Compact"/>
      </w:pPr>
      <w:r>
        <w:rPr>
          <w:bCs/>
          <w:b/>
        </w:rPr>
        <w:t xml:space="preserve">Cleanroom Procedures:</w:t>
      </w:r>
      <w:r>
        <w:t xml:space="preserve"> </w:t>
      </w:r>
      <w:r>
        <w:t xml:space="preserve">Familiarity with maintaining sterile conditions in cleanrooms and adhering to ISO standards.</w:t>
      </w:r>
    </w:p>
    <w:p>
      <w:pPr>
        <w:numPr>
          <w:ilvl w:val="0"/>
          <w:numId w:val="1001"/>
        </w:numPr>
        <w:pStyle w:val="Compact"/>
      </w:pPr>
      <w:r>
        <w:rPr>
          <w:bCs/>
          <w:b/>
        </w:rPr>
        <w:t xml:space="preserve">Quality Assurance:</w:t>
      </w:r>
      <w:r>
        <w:t xml:space="preserve"> </w:t>
      </w:r>
      <w:r>
        <w:t xml:space="preserve">Skilled in calibrating instruments and conducting routine checks to ensure data integrity.</w:t>
      </w:r>
    </w:p>
    <w:bookmarkEnd w:id="23"/>
    <w:bookmarkStart w:id="26" w:name="work-experience"/>
    <w:p>
      <w:pPr>
        <w:pStyle w:val="Heading2"/>
      </w:pPr>
      <w:r>
        <w:t xml:space="preserve">Work Experience</w:t>
      </w:r>
    </w:p>
    <w:bookmarkStart w:id="24" w:name="Xb6025558657bd8da27c22cb736ebe639b57fa2c"/>
    <w:p>
      <w:pPr>
        <w:pStyle w:val="Heading3"/>
      </w:pPr>
      <w:r>
        <w:t xml:space="preserve">Laboratory Technician | [Company Name], Santiago, Chile</w:t>
      </w:r>
    </w:p>
    <w:p>
      <w:pPr>
        <w:pStyle w:val="FirstParagraph"/>
      </w:pPr>
      <w:r>
        <w:rPr>
          <w:iCs/>
          <w:i/>
        </w:rPr>
        <w:t xml:space="preserve">June 2019 – Present</w:t>
      </w:r>
    </w:p>
    <w:p>
      <w:pPr>
        <w:numPr>
          <w:ilvl w:val="0"/>
          <w:numId w:val="1002"/>
        </w:numPr>
        <w:pStyle w:val="Compact"/>
      </w:pPr>
      <w:r>
        <w:t xml:space="preserve">Managed day-to-day laboratory operations, including sample preparation, testing, and data entry for environmental and medical research projects.</w:t>
      </w:r>
    </w:p>
    <w:p>
      <w:pPr>
        <w:numPr>
          <w:ilvl w:val="0"/>
          <w:numId w:val="1002"/>
        </w:numPr>
        <w:pStyle w:val="Compact"/>
      </w:pPr>
      <w:r>
        <w:t xml:space="preserve">Conducted routine maintenance and calibration of laboratory equipment to ensure optimal performance and compliance with Chilean regulatory standards.</w:t>
      </w:r>
    </w:p>
    <w:p>
      <w:pPr>
        <w:numPr>
          <w:ilvl w:val="0"/>
          <w:numId w:val="1002"/>
        </w:numPr>
        <w:pStyle w:val="Compact"/>
      </w:pPr>
      <w:r>
        <w:t xml:space="preserve">Collaborated with researchers to design experiments, collect data, and prepare detailed reports for internal reviews and external clients in Santiago.</w:t>
      </w:r>
    </w:p>
    <w:p>
      <w:pPr>
        <w:numPr>
          <w:ilvl w:val="0"/>
          <w:numId w:val="1002"/>
        </w:numPr>
        <w:pStyle w:val="Compact"/>
      </w:pPr>
      <w:r>
        <w:t xml:space="preserve">Implemented safety protocols to minimize risks associated with chemical exposure and biological hazards, maintaining a 100% safety compliance record.</w:t>
      </w:r>
    </w:p>
    <w:p>
      <w:pPr>
        <w:numPr>
          <w:ilvl w:val="0"/>
          <w:numId w:val="1002"/>
        </w:numPr>
        <w:pStyle w:val="Compact"/>
      </w:pPr>
      <w:r>
        <w:t xml:space="preserve">Trained new technicians on equipment operation, documentation procedures, and laboratory ethics to enhance team efficiency.</w:t>
      </w:r>
    </w:p>
    <w:bookmarkEnd w:id="24"/>
    <w:bookmarkStart w:id="25" w:name="X87d3be0282f7ebd9ee5f83eb1b7f93c9c029670"/>
    <w:p>
      <w:pPr>
        <w:pStyle w:val="Heading3"/>
      </w:pPr>
      <w:r>
        <w:t xml:space="preserve">Laboratory Assistant | [Previous Company], Santiago, Chile</w:t>
      </w:r>
    </w:p>
    <w:p>
      <w:pPr>
        <w:pStyle w:val="FirstParagraph"/>
      </w:pPr>
      <w:r>
        <w:rPr>
          <w:iCs/>
          <w:i/>
        </w:rPr>
        <w:t xml:space="preserve">July 2017 – May 2019</w:t>
      </w:r>
    </w:p>
    <w:p>
      <w:pPr>
        <w:numPr>
          <w:ilvl w:val="0"/>
          <w:numId w:val="1003"/>
        </w:numPr>
        <w:pStyle w:val="Compact"/>
      </w:pPr>
      <w:r>
        <w:t xml:space="preserve">Supported laboratory workflows by preparing reagents, maintaining inventory, and assisting in sample analysis for pharmaceutical research.</w:t>
      </w:r>
    </w:p>
    <w:p>
      <w:pPr>
        <w:numPr>
          <w:ilvl w:val="0"/>
          <w:numId w:val="1003"/>
        </w:numPr>
        <w:pStyle w:val="Compact"/>
      </w:pPr>
      <w:r>
        <w:t xml:space="preserve">Collected and analyzed data from experiments, contributing to the development of new drug formulations and quality control processes.</w:t>
      </w:r>
    </w:p>
    <w:p>
      <w:pPr>
        <w:numPr>
          <w:ilvl w:val="0"/>
          <w:numId w:val="1003"/>
        </w:numPr>
        <w:pStyle w:val="Compact"/>
      </w:pPr>
      <w:r>
        <w:t xml:space="preserve">Ensured proper storage of chemicals and biological samples in accordance with Chilean environmental regulations.</w:t>
      </w:r>
    </w:p>
    <w:p>
      <w:pPr>
        <w:numPr>
          <w:ilvl w:val="0"/>
          <w:numId w:val="1003"/>
        </w:numPr>
        <w:pStyle w:val="Compact"/>
      </w:pPr>
      <w:r>
        <w:t xml:space="preserve">Contributed to the implementation of a digital lab management system, improving data accessibility and reducing errors by 20%.</w:t>
      </w:r>
    </w:p>
    <w:bookmarkEnd w:id="25"/>
    <w:bookmarkEnd w:id="26"/>
    <w:bookmarkStart w:id="29" w:name="education"/>
    <w:p>
      <w:pPr>
        <w:pStyle w:val="Heading2"/>
      </w:pPr>
      <w:r>
        <w:t xml:space="preserve">Education</w:t>
      </w:r>
    </w:p>
    <w:bookmarkStart w:id="27" w:name="X0967e4cc6bfcb5a406d1419ed8464be50d103e4"/>
    <w:p>
      <w:pPr>
        <w:pStyle w:val="Heading3"/>
      </w:pPr>
      <w:r>
        <w:t xml:space="preserve">Bachelor of Science in Biology | Universidad de Chile, Santiago</w:t>
      </w:r>
    </w:p>
    <w:p>
      <w:pPr>
        <w:pStyle w:val="FirstParagraph"/>
      </w:pPr>
      <w:r>
        <w:rPr>
          <w:iCs/>
          <w:i/>
        </w:rPr>
        <w:t xml:space="preserve">Graduated: June 2017</w:t>
      </w:r>
    </w:p>
    <w:p>
      <w:pPr>
        <w:pStyle w:val="BodyText"/>
      </w:pPr>
      <w:r>
        <w:t xml:space="preserve">Courses included genetics, microbiology, and biochemistry, with a focus on practical laboratory techniques. Participated in research projects on environmental pollution and its impact on local ecosystems in Chile Santiago.</w:t>
      </w:r>
    </w:p>
    <w:bookmarkEnd w:id="27"/>
    <w:bookmarkStart w:id="28" w:name="Xc0a8c32f6710bde53824d9f7c4001750e95e1cb"/>
    <w:p>
      <w:pPr>
        <w:pStyle w:val="Heading3"/>
      </w:pPr>
      <w:r>
        <w:t xml:space="preserve">Professional Certification | [Certification Name], Santiago, Chile</w:t>
      </w:r>
    </w:p>
    <w:p>
      <w:pPr>
        <w:pStyle w:val="FirstParagraph"/>
      </w:pPr>
      <w:r>
        <w:rPr>
          <w:iCs/>
          <w:i/>
        </w:rPr>
        <w:t xml:space="preserve">Completed: March 2018</w:t>
      </w:r>
    </w:p>
    <w:p>
      <w:pPr>
        <w:pStyle w:val="BodyText"/>
      </w:pPr>
      <w:r>
        <w:t xml:space="preserve">Certified in advanced laboratory safety practices, including handling hazardous materials and emergency response procedures specific to Chilean laboratories.</w:t>
      </w:r>
    </w:p>
    <w:bookmarkEnd w:id="28"/>
    <w:bookmarkEnd w:id="29"/>
    <w:bookmarkStart w:id="30" w:name="certifications-training"/>
    <w:p>
      <w:pPr>
        <w:pStyle w:val="Heading2"/>
      </w:pPr>
      <w:r>
        <w:t xml:space="preserve">Certifications &amp; Training</w:t>
      </w:r>
    </w:p>
    <w:p>
      <w:pPr>
        <w:numPr>
          <w:ilvl w:val="0"/>
          <w:numId w:val="1004"/>
        </w:numPr>
        <w:pStyle w:val="Compact"/>
      </w:pPr>
      <w:r>
        <w:rPr>
          <w:bCs/>
          <w:b/>
        </w:rPr>
        <w:t xml:space="preserve">OSHA 30-Hour General Industry Certification</w:t>
      </w:r>
      <w:r>
        <w:t xml:space="preserve"> </w:t>
      </w:r>
      <w:r>
        <w:t xml:space="preserve">– Completed in Santiago, Chile (2021).</w:t>
      </w:r>
    </w:p>
    <w:p>
      <w:pPr>
        <w:numPr>
          <w:ilvl w:val="0"/>
          <w:numId w:val="1004"/>
        </w:numPr>
        <w:pStyle w:val="Compact"/>
      </w:pPr>
      <w:r>
        <w:rPr>
          <w:bCs/>
          <w:b/>
        </w:rPr>
        <w:t xml:space="preserve">Lab Safety and Compliance Training</w:t>
      </w:r>
      <w:r>
        <w:t xml:space="preserve"> </w:t>
      </w:r>
      <w:r>
        <w:t xml:space="preserve">– Advanced course on Chilean laboratory standards, 2020.</w:t>
      </w:r>
    </w:p>
    <w:p>
      <w:pPr>
        <w:numPr>
          <w:ilvl w:val="0"/>
          <w:numId w:val="1004"/>
        </w:numPr>
        <w:pStyle w:val="Compact"/>
      </w:pPr>
      <w:r>
        <w:rPr>
          <w:bCs/>
          <w:b/>
        </w:rPr>
        <w:t xml:space="preserve">Data Analysis with Excel</w:t>
      </w:r>
      <w:r>
        <w:t xml:space="preserve"> </w:t>
      </w:r>
      <w:r>
        <w:t xml:space="preserve">– Professional development workshop, 2019.</w:t>
      </w:r>
    </w:p>
    <w:bookmarkEnd w:id="30"/>
    <w:bookmarkStart w:id="34" w:name="additional-sections"/>
    <w:p>
      <w:pPr>
        <w:pStyle w:val="Heading2"/>
      </w:pPr>
      <w:r>
        <w:t xml:space="preserve">Additional Sections</w:t>
      </w:r>
    </w:p>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reading, writing, and speaking)</w:t>
      </w:r>
    </w:p>
    <w:bookmarkEnd w:id="31"/>
    <w:bookmarkStart w:id="32" w:name="computer-skills"/>
    <w:p>
      <w:pPr>
        <w:pStyle w:val="Heading3"/>
      </w:pPr>
      <w:r>
        <w:t xml:space="preserve">Computer Skills</w:t>
      </w:r>
    </w:p>
    <w:p>
      <w:pPr>
        <w:numPr>
          <w:ilvl w:val="0"/>
          <w:numId w:val="1006"/>
        </w:numPr>
        <w:pStyle w:val="Compact"/>
      </w:pPr>
      <w:r>
        <w:t xml:space="preserve">Proficient in Microsoft Office Suite (Excel, PowerPoint, Word)</w:t>
      </w:r>
    </w:p>
    <w:p>
      <w:pPr>
        <w:numPr>
          <w:ilvl w:val="0"/>
          <w:numId w:val="1006"/>
        </w:numPr>
        <w:pStyle w:val="Compact"/>
      </w:pPr>
      <w:r>
        <w:t xml:space="preserve">Familiar with LabVIEW and Python for data analysis</w:t>
      </w:r>
    </w:p>
    <w:p>
      <w:pPr>
        <w:numPr>
          <w:ilvl w:val="0"/>
          <w:numId w:val="1006"/>
        </w:numPr>
        <w:pStyle w:val="Compact"/>
      </w:pPr>
      <w:r>
        <w:t xml:space="preserve">Knowledge of laboratory information management systems (LIMS)</w:t>
      </w:r>
    </w:p>
    <w:bookmarkEnd w:id="32"/>
    <w:bookmarkStart w:id="33" w:name="professional-affiliations"/>
    <w:p>
      <w:pPr>
        <w:pStyle w:val="Heading3"/>
      </w:pPr>
      <w:r>
        <w:t xml:space="preserve">Professional Affiliations</w:t>
      </w:r>
    </w:p>
    <w:p>
      <w:pPr>
        <w:pStyle w:val="FirstParagraph"/>
      </w:pPr>
      <w:r>
        <w:t xml:space="preserve">Member of the Chilean Society of Laboratory Science (SCLC), actively participating in workshops and conferences to stay updated on industry trends in Santiago.</w:t>
      </w:r>
    </w:p>
    <w:bookmarkEnd w:id="33"/>
    <w:bookmarkEnd w:id="34"/>
    <w:p>
      <w:pPr>
        <w:pStyle w:val="BodyText"/>
      </w:pPr>
      <w:r>
        <w:rPr>
          <w:bCs/>
          <w:b/>
        </w:rPr>
        <w:t xml:space="preserve">Note:</w:t>
      </w:r>
      <w:r>
        <w:t xml:space="preserve"> </w:t>
      </w:r>
      <w:r>
        <w:t xml:space="preserve">This resume is tailored for a Laboratory Technician role in Chile Santiago. Adjust details as needed to match specific job requirements or personal experience.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Chile Santiago</dc:title>
  <dc:creator/>
  <cp:keywords/>
  <dcterms:created xsi:type="dcterms:W3CDTF">2025-12-09T09:03:25Z</dcterms:created>
  <dcterms:modified xsi:type="dcterms:W3CDTF">2025-12-09T09:03:25Z</dcterms:modified>
</cp:coreProperties>
</file>

<file path=docProps/custom.xml><?xml version="1.0" encoding="utf-8"?>
<Properties xmlns="http://schemas.openxmlformats.org/officeDocument/2006/custom-properties" xmlns:vt="http://schemas.openxmlformats.org/officeDocument/2006/docPropsVTypes"/>
</file>