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Koffi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07 89 45 67 | amakoffi@example.com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5 years of experience in clinical and research laboratories. Specialized in sample analysis, diagnostic testing, and laboratory operations, with a strong commitment to accuracy and safety. Proficient in modern laboratory techniques and equipment, while maintaining a deep understanding of the healthcare landscape in Ivory Coast Abidjan. A dedicated professional passionate about contributing to public health initiatives through precise laboratory practices.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Abidjan General Hospital, Ivory Coast</w:t>
      </w:r>
      <w:r>
        <w:t xml:space="preserve"> </w:t>
      </w:r>
      <w:r>
        <w:t xml:space="preserve">| January 2019 – Present</w:t>
      </w:r>
      <w:r>
        <w:br/>
      </w:r>
      <w:r>
        <w:t xml:space="preserve">- Managed end-to-end laboratory operations, ensuring compliance with national and international standards for diagnostic accuracy.</w:t>
      </w:r>
      <w:r>
        <w:br/>
      </w:r>
      <w:r>
        <w:t xml:space="preserve">- Conducted over 500 blood tests monthly, including hematology, microbiology, and immunology analyses.</w:t>
      </w:r>
      <w:r>
        <w:br/>
      </w:r>
      <w:r>
        <w:t xml:space="preserve">- Collaborated with medical teams to provide timely and reliable results for patient diagnosis and treatment planning.</w:t>
      </w:r>
      <w:r>
        <w:br/>
      </w:r>
      <w:r>
        <w:t xml:space="preserve">- Supervised junior technicians in Abidjan, promoting a culture of precision and safety in the laboratory environment.</w:t>
      </w:r>
      <w:r>
        <w:br/>
      </w:r>
      <w:r>
        <w:t xml:space="preserve">- Implemented quality control protocols that reduced errors by 15% within the first year of employment.</w:t>
      </w:r>
    </w:p>
    <w:bookmarkEnd w:id="21"/>
    <w:bookmarkStart w:id="22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Regional Medical Center, Abidjan</w:t>
      </w:r>
      <w:r>
        <w:t xml:space="preserve"> </w:t>
      </w:r>
      <w:r>
        <w:t xml:space="preserve">| June 2016 – December 2018</w:t>
      </w:r>
      <w:r>
        <w:br/>
      </w:r>
      <w:r>
        <w:t xml:space="preserve">- Assisted in the preparation and analysis of biological samples, including urine, stool, and tissue specimens.</w:t>
      </w:r>
      <w:r>
        <w:br/>
      </w:r>
      <w:r>
        <w:t xml:space="preserve">- Maintained laboratory equipment through regular calibration and preventive maintenance to ensure optimal performance.</w:t>
      </w:r>
      <w:r>
        <w:br/>
      </w:r>
      <w:r>
        <w:t xml:space="preserve">- Documented test results using hospital information systems (HIS) and ensured data integrity for patient records.</w:t>
      </w:r>
      <w:r>
        <w:br/>
      </w:r>
      <w:r>
        <w:t xml:space="preserve">- Participated in training programs on emerging diagnostic technologies specific to Ivory Coast's public health priorities.</w:t>
      </w:r>
    </w:p>
    <w:bookmarkEnd w:id="22"/>
    <w:bookmarkStart w:id="23" w:name="intern-clinical-laboratory-sciences"/>
    <w:p>
      <w:pPr>
        <w:pStyle w:val="Heading3"/>
      </w:pPr>
      <w:r>
        <w:t xml:space="preserve">Intern, Clinical Laboratory Sciences</w:t>
      </w:r>
    </w:p>
    <w:p>
      <w:pPr>
        <w:pStyle w:val="FirstParagraph"/>
      </w:pPr>
      <w:r>
        <w:rPr>
          <w:bCs/>
          <w:b/>
        </w:rPr>
        <w:t xml:space="preserve">University of Cocody, Abidjan</w:t>
      </w:r>
      <w:r>
        <w:t xml:space="preserve"> </w:t>
      </w:r>
      <w:r>
        <w:t xml:space="preserve">| September 2015 – May 2016</w:t>
      </w:r>
      <w:r>
        <w:br/>
      </w:r>
      <w:r>
        <w:t xml:space="preserve">- Gained hands-on experience in clinical laboratory procedures, including automated testing and manual microscopy.</w:t>
      </w:r>
      <w:r>
        <w:br/>
      </w:r>
      <w:r>
        <w:t xml:space="preserve">- Contributed to research projects on infectious diseases prevalent in Ivory Coast, such as malaria and HIV.</w:t>
      </w:r>
      <w:r>
        <w:br/>
      </w:r>
      <w:r>
        <w:t xml:space="preserve">- Developed skills in data analysis and reporting under the supervision of senior laboratory professionals.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5d09f001c49a84fcc7a9e7e953b2f15f19c9995"/>
    <w:p>
      <w:pPr>
        <w:pStyle w:val="Heading3"/>
      </w:pPr>
      <w:r>
        <w:t xml:space="preserve">Bachelor of Science in Medical Laboratory Sciences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  <w:r>
        <w:t xml:space="preserve"> </w:t>
      </w:r>
      <w:r>
        <w:t xml:space="preserve">| Graduated 2015</w:t>
      </w:r>
      <w:r>
        <w:br/>
      </w:r>
      <w:r>
        <w:t xml:space="preserve">- Relevant coursework: Clinical Microbiology, Biochemistry, Hematology, and Laboratory Management.</w:t>
      </w:r>
      <w:r>
        <w:br/>
      </w:r>
      <w:r>
        <w:t xml:space="preserve">- Thesis: "Evaluating the Role of Rapid Diagnostic Tests in Malaria Detection in West Africa."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equipment (e.g., centrifuges, microscopes, spectrophotometers) and software (Excel for data analysis, LIS systems).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performing and interpreting a wide range of tests, including blood counts, urinalysis, and infectious disease screening.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Adherence to OSHA standards and local regulations in Ivory Coast Abidjan for biohazard management and waste disposal.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healthcare teams, patients, and administrative staff.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Ivory Coast) and proficient in English for international collaboration.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Laboratory Technician (CLT),</w:t>
      </w:r>
      <w:r>
        <w:t xml:space="preserve"> </w:t>
      </w:r>
      <w:r>
        <w:t xml:space="preserve">National Certification Board for Medical Laboratory Sciences (NCBMLS) | 2017.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Clinical Microbiology,</w:t>
      </w:r>
      <w:r>
        <w:t xml:space="preserve"> </w:t>
      </w:r>
      <w:r>
        <w:t xml:space="preserve">African Society for Laboratory Medicine (ASLM) | 2020.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OSHA Bloodborne Pathogens Standard Certification,</w:t>
      </w:r>
      <w:r>
        <w:t xml:space="preserve"> </w:t>
      </w:r>
      <w:r>
        <w:t xml:space="preserve">Abidjan Health Authority | 2019.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Association des Techniciens de Laboratoire de Côte d'Ivoire (ATLCI).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health campaigns in Abidjan to promote disease prevention and awareness.</w:t>
      </w:r>
      <w:r>
        <w:br/>
      </w:r>
      <w:r>
        <w:rPr>
          <w:bCs/>
          <w:b/>
        </w:rPr>
        <w:t xml:space="preserve">Projects:</w:t>
      </w:r>
      <w:r>
        <w:t xml:space="preserve"> </w:t>
      </w:r>
      <w:r>
        <w:t xml:space="preserve">Contributed to a 2021 initiative to improve laboratory infrastructure in rural clinics across Ivory Coast, enhancing access to diagnostic services.</w:t>
      </w:r>
    </w:p>
    <w:bookmarkEnd w:id="29"/>
    <w:bookmarkStart w:id="30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As a Laboratory Technician in Ivory Coast Abidjan, I bring a unique blend of technical expertise, cultural awareness, and a dedication to public health. My experience in both clinical and research settings has equipped me to address the specific challenges faced by healthcare facilities in the region. I am committed to upholding the highest standards of laboratory practice while contributing to the development of sustainable healthcare solutions in Ivory Coast.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Ivory Coast Abidjan</dc:title>
  <dc:creator/>
  <dc:language>en</dc:language>
  <cp:keywords/>
  <dcterms:created xsi:type="dcterms:W3CDTF">2026-07-20T23:14:45Z</dcterms:created>
  <dcterms:modified xsi:type="dcterms:W3CDTF">2026-07-20T23:14:45Z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