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India</w:t>
      </w:r>
      <w:r>
        <w:t xml:space="preserve"> </w:t>
      </w:r>
      <w:r>
        <w:t xml:space="preserve">Bangalore</w:t>
      </w:r>
    </w:p>
    <w:bookmarkStart w:id="29" w:name="resume"/>
    <w:p>
      <w:pPr>
        <w:pStyle w:val="Heading1"/>
      </w:pPr>
      <w:r>
        <w:rPr>
          <w:bCs/>
          <w:b/>
        </w:rP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+91 9876543210</w:t>
      </w:r>
    </w:p>
    <w:p>
      <w:pPr>
        <w:numPr>
          <w:ilvl w:val="0"/>
          <w:numId w:val="1001"/>
        </w:numPr>
        <w:pStyle w:val="Compact"/>
      </w:pPr>
      <w:r>
        <w:t xml:space="preserve">Location: Bangalore, India</w:t>
      </w:r>
    </w:p>
    <w:bookmarkStart w:id="20" w:name="professional-summary"/>
    <w:p>
      <w:pPr>
        <w:pStyle w:val="Heading2"/>
      </w:pPr>
      <w:r>
        <w:rPr>
          <w:bCs/>
          <w:b/>
        </w:rPr>
        <w:t xml:space="preserve">Professional Summary</w:t>
      </w:r>
    </w:p>
    <w:p>
      <w:pPr>
        <w:pStyle w:val="FirstParagraph"/>
      </w:pPr>
      <w:r>
        <w:t xml:space="preserve">A dedicated and passionate Librarian with [X years] of experience in managing library operations, curating collections, and fostering a culture of learning in educational institutions across India. Specialized in supporting academic research, community outreach programs, and digital resource management. Proficient in leveraging modern library technologies to enhance accessibility for users in Bangalore and beyond. Committed to promoting literacy, information literacy, and lifelong learning as a cornerstone of education.</w:t>
      </w:r>
    </w:p>
    <w:bookmarkEnd w:id="20"/>
    <w:bookmarkStart w:id="23" w:name="professional-experience"/>
    <w:p>
      <w:pPr>
        <w:pStyle w:val="Heading2"/>
      </w:pPr>
      <w:r>
        <w:rPr>
          <w:bCs/>
          <w:b/>
        </w:rPr>
        <w:t xml:space="preserve">Professional Experience</w:t>
      </w:r>
    </w:p>
    <w:bookmarkStart w:id="21" w:name="librarian"/>
    <w:p>
      <w:pPr>
        <w:pStyle w:val="Heading3"/>
      </w:pPr>
      <w:r>
        <w:rPr>
          <w:bCs/>
          <w:b/>
        </w:rPr>
        <w:t xml:space="preserve">Librarian</w:t>
      </w:r>
    </w:p>
    <w:p>
      <w:pPr>
        <w:pStyle w:val="FirstParagraph"/>
      </w:pPr>
      <w:r>
        <w:rPr>
          <w:iCs/>
          <w:i/>
        </w:rPr>
        <w:t xml:space="preserve">[Institution Name], Bangalore, India</w:t>
      </w:r>
      <w:r>
        <w:t xml:space="preserve"> </w:t>
      </w:r>
      <w:r>
        <w:t xml:space="preserve">| [Start Date] – [End Date]</w:t>
      </w:r>
    </w:p>
    <w:p>
      <w:pPr>
        <w:numPr>
          <w:ilvl w:val="0"/>
          <w:numId w:val="1002"/>
        </w:numPr>
        <w:pStyle w:val="Compact"/>
      </w:pPr>
      <w:r>
        <w:t xml:space="preserve">Managed the cataloging, classification, and maintenance of over 50,000 books and digital resources in the library system.</w:t>
      </w:r>
    </w:p>
    <w:p>
      <w:pPr>
        <w:numPr>
          <w:ilvl w:val="0"/>
          <w:numId w:val="1002"/>
        </w:numPr>
        <w:pStyle w:val="Compact"/>
      </w:pPr>
      <w:r>
        <w:t xml:space="preserve">Designed and implemented a user-friendly library management system (LMS) integrated with OPAC (Online Public Access Catalogue), improving resource discovery for students and faculty in India Bangalore.</w:t>
      </w:r>
    </w:p>
    <w:p>
      <w:pPr>
        <w:numPr>
          <w:ilvl w:val="0"/>
          <w:numId w:val="1002"/>
        </w:numPr>
        <w:pStyle w:val="Compact"/>
      </w:pPr>
      <w:r>
        <w:t xml:space="preserve">Organized monthly workshops on information literacy, research methodologies, and digital tools for students at local universities in India Bangalore.</w:t>
      </w:r>
    </w:p>
    <w:p>
      <w:pPr>
        <w:numPr>
          <w:ilvl w:val="0"/>
          <w:numId w:val="1002"/>
        </w:numPr>
        <w:pStyle w:val="Compact"/>
      </w:pPr>
      <w:r>
        <w:t xml:space="preserve">Collaborated with academic departments to align library collections with curriculum requirements, ensuring relevance to the needs of researchers and educators in the region.</w:t>
      </w:r>
    </w:p>
    <w:p>
      <w:pPr>
        <w:numPr>
          <w:ilvl w:val="0"/>
          <w:numId w:val="1002"/>
        </w:numPr>
        <w:pStyle w:val="Compact"/>
      </w:pPr>
      <w:r>
        <w:t xml:space="preserve">Spearheaded initiatives to digitize rare manuscripts and historical documents from Bangalore’s cultural heritage, making them accessible online for global audiences.</w:t>
      </w:r>
    </w:p>
    <w:bookmarkEnd w:id="21"/>
    <w:bookmarkStart w:id="22" w:name="assistant-librarian"/>
    <w:p>
      <w:pPr>
        <w:pStyle w:val="Heading3"/>
      </w:pPr>
      <w:r>
        <w:rPr>
          <w:bCs/>
          <w:b/>
        </w:rPr>
        <w:t xml:space="preserve">Assistant Librarian</w:t>
      </w:r>
    </w:p>
    <w:p>
      <w:pPr>
        <w:pStyle w:val="FirstParagraph"/>
      </w:pPr>
      <w:r>
        <w:rPr>
          <w:iCs/>
          <w:i/>
        </w:rPr>
        <w:t xml:space="preserve">[Another Institution Name], Bangalore, India</w:t>
      </w:r>
      <w:r>
        <w:t xml:space="preserve"> </w:t>
      </w:r>
      <w:r>
        <w:t xml:space="preserve">| [Start Date] – [End Date]</w:t>
      </w:r>
    </w:p>
    <w:p>
      <w:pPr>
        <w:numPr>
          <w:ilvl w:val="0"/>
          <w:numId w:val="1003"/>
        </w:numPr>
        <w:pStyle w:val="Compact"/>
      </w:pPr>
      <w:r>
        <w:t xml:space="preserve">Provided reference and information services to 200+ users daily, addressing queries related to academic research, literature, and digital resources.</w:t>
      </w:r>
    </w:p>
    <w:p>
      <w:pPr>
        <w:numPr>
          <w:ilvl w:val="0"/>
          <w:numId w:val="1003"/>
        </w:numPr>
        <w:pStyle w:val="Compact"/>
      </w:pPr>
      <w:r>
        <w:t xml:space="preserve">Developed a community engagement program that increased library membership by 30% in India Bangalore through outreach initiatives and partnerships with local schools.</w:t>
      </w:r>
    </w:p>
    <w:p>
      <w:pPr>
        <w:numPr>
          <w:ilvl w:val="0"/>
          <w:numId w:val="1003"/>
        </w:numPr>
        <w:pStyle w:val="Compact"/>
      </w:pPr>
      <w:r>
        <w:t xml:space="preserve">Managed inventory systems for books, journals, and multimedia materials, ensuring efficient circulation and minimizing losses.</w:t>
      </w:r>
    </w:p>
    <w:p>
      <w:pPr>
        <w:numPr>
          <w:ilvl w:val="0"/>
          <w:numId w:val="1003"/>
        </w:numPr>
        <w:pStyle w:val="Compact"/>
      </w:pPr>
      <w:r>
        <w:t xml:space="preserve">Trained staff on using library management software such as Koha and Ex Libris Alma, optimizing workflow for libraries in India Bangalore.</w:t>
      </w:r>
    </w:p>
    <w:p>
      <w:pPr>
        <w:numPr>
          <w:ilvl w:val="0"/>
          <w:numId w:val="1003"/>
        </w:numPr>
        <w:pStyle w:val="Compact"/>
      </w:pPr>
      <w:r>
        <w:t xml:space="preserve">Contributed to the creation of a mobile library service that reached remote areas of Karnataka, promoting literacy and access to knowledge in underserved communities.</w:t>
      </w:r>
    </w:p>
    <w:bookmarkEnd w:id="22"/>
    <w:bookmarkEnd w:id="23"/>
    <w:bookmarkStart w:id="24" w:name="educational-background"/>
    <w:p>
      <w:pPr>
        <w:pStyle w:val="Heading2"/>
      </w:pPr>
      <w:r>
        <w:rPr>
          <w:bCs/>
          <w:b/>
        </w:rPr>
        <w:t xml:space="preserve">Educational Background</w:t>
      </w:r>
    </w:p>
    <w:p>
      <w:pPr>
        <w:pStyle w:val="FirstParagraph"/>
      </w:pPr>
      <w:r>
        <w:rPr>
          <w:bCs/>
          <w:b/>
        </w:rPr>
        <w:t xml:space="preserve">Masters in Library and Information Science (MLIS)</w:t>
      </w:r>
    </w:p>
    <w:p>
      <w:pPr>
        <w:pStyle w:val="BodyText"/>
      </w:pPr>
      <w:r>
        <w:rPr>
          <w:iCs/>
          <w:i/>
        </w:rPr>
        <w:t xml:space="preserve">[University Name], Bangalore, India</w:t>
      </w:r>
      <w:r>
        <w:t xml:space="preserve"> </w:t>
      </w:r>
      <w:r>
        <w:t xml:space="preserve">| [Graduation Year]</w:t>
      </w:r>
    </w:p>
    <w:p>
      <w:pPr>
        <w:numPr>
          <w:ilvl w:val="0"/>
          <w:numId w:val="1004"/>
        </w:numPr>
        <w:pStyle w:val="Compact"/>
      </w:pPr>
      <w:r>
        <w:t xml:space="preserve">Specialized in Information Technology and Digital Resource Management.</w:t>
      </w:r>
    </w:p>
    <w:p>
      <w:pPr>
        <w:numPr>
          <w:ilvl w:val="0"/>
          <w:numId w:val="1004"/>
        </w:numPr>
        <w:pStyle w:val="Compact"/>
      </w:pPr>
      <w:r>
        <w:t xml:space="preserve">Conducted research on the impact of open-access libraries in India Bangalore, published in a regional academic journal.</w:t>
      </w:r>
    </w:p>
    <w:p>
      <w:pPr>
        <w:pStyle w:val="FirstParagraph"/>
      </w:pPr>
      <w:r>
        <w:rPr>
          <w:bCs/>
          <w:b/>
        </w:rPr>
        <w:t xml:space="preserve">Bachelor of Arts (Hons.) in English Literature</w:t>
      </w:r>
    </w:p>
    <w:p>
      <w:pPr>
        <w:pStyle w:val="BodyText"/>
      </w:pPr>
      <w:r>
        <w:rPr>
          <w:iCs/>
          <w:i/>
        </w:rPr>
        <w:t xml:space="preserve">[University Name], Bangalore, India</w:t>
      </w:r>
      <w:r>
        <w:t xml:space="preserve"> </w:t>
      </w:r>
      <w:r>
        <w:t xml:space="preserve">| [Graduation Year]</w:t>
      </w:r>
    </w:p>
    <w:p>
      <w:pPr>
        <w:numPr>
          <w:ilvl w:val="0"/>
          <w:numId w:val="1005"/>
        </w:numPr>
        <w:pStyle w:val="Compact"/>
      </w:pPr>
      <w:r>
        <w:t xml:space="preserve">Developed strong analytical and communication skills, essential for supporting diverse user needs in library settings.</w:t>
      </w:r>
    </w:p>
    <w:bookmarkEnd w:id="24"/>
    <w:bookmarkStart w:id="25" w:name="skills"/>
    <w:p>
      <w:pPr>
        <w:pStyle w:val="Heading2"/>
      </w:pPr>
      <w:r>
        <w:rPr>
          <w:bCs/>
          <w:b/>
        </w:rPr>
        <w:t xml:space="preserve">Skills</w:t>
      </w:r>
    </w:p>
    <w:p>
      <w:pPr>
        <w:numPr>
          <w:ilvl w:val="0"/>
          <w:numId w:val="1006"/>
        </w:numPr>
        <w:pStyle w:val="Compact"/>
      </w:pPr>
      <w:r>
        <w:rPr>
          <w:bCs/>
          <w:b/>
        </w:rPr>
        <w:t xml:space="preserve">Literacy and Research Skills:</w:t>
      </w:r>
      <w:r>
        <w:t xml:space="preserve"> </w:t>
      </w:r>
      <w:r>
        <w:t xml:space="preserve">Proficient in guiding users on academic research, citation standards (APA, MLA), and information evaluation.</w:t>
      </w:r>
    </w:p>
    <w:p>
      <w:pPr>
        <w:numPr>
          <w:ilvl w:val="0"/>
          <w:numId w:val="1006"/>
        </w:numPr>
        <w:pStyle w:val="Compact"/>
      </w:pPr>
      <w:r>
        <w:rPr>
          <w:bCs/>
          <w:b/>
        </w:rPr>
        <w:t xml:space="preserve">Digital Literacy:</w:t>
      </w:r>
      <w:r>
        <w:t xml:space="preserve"> </w:t>
      </w:r>
      <w:r>
        <w:t xml:space="preserve">Experienced with library management systems (Koha, Alma), OPACs, and digital archives. Familiar with tools like Google Scholar and JSTOR.</w:t>
      </w:r>
    </w:p>
    <w:p>
      <w:pPr>
        <w:numPr>
          <w:ilvl w:val="0"/>
          <w:numId w:val="1006"/>
        </w:numPr>
        <w:pStyle w:val="Compact"/>
      </w:pPr>
      <w:r>
        <w:rPr>
          <w:bCs/>
          <w:b/>
        </w:rPr>
        <w:t xml:space="preserve">Community Engagement:</w:t>
      </w:r>
      <w:r>
        <w:t xml:space="preserve"> </w:t>
      </w:r>
      <w:r>
        <w:t xml:space="preserve">Skilled in organizing events such as book fairs, author talks, and cultural programs to foster a vibrant library culture in India Bangalore.</w:t>
      </w:r>
    </w:p>
    <w:p>
      <w:pPr>
        <w:numPr>
          <w:ilvl w:val="0"/>
          <w:numId w:val="1006"/>
        </w:numPr>
        <w:pStyle w:val="Compact"/>
      </w:pPr>
      <w:r>
        <w:rPr>
          <w:bCs/>
          <w:b/>
        </w:rPr>
        <w:t xml:space="preserve">Technical Proficiency:</w:t>
      </w:r>
      <w:r>
        <w:t xml:space="preserve"> </w:t>
      </w:r>
      <w:r>
        <w:t xml:space="preserve">Knowledge of Microsoft Office Suite (Excel, PowerPoint), HTML/CSS for web-based library resources, and basic data analysis.</w:t>
      </w:r>
    </w:p>
    <w:p>
      <w:pPr>
        <w:numPr>
          <w:ilvl w:val="0"/>
          <w:numId w:val="1006"/>
        </w:numPr>
        <w:pStyle w:val="Compact"/>
      </w:pPr>
      <w:r>
        <w:rPr>
          <w:bCs/>
          <w:b/>
        </w:rPr>
        <w:t xml:space="preserve">Languages:</w:t>
      </w:r>
      <w:r>
        <w:t xml:space="preserve"> </w:t>
      </w:r>
      <w:r>
        <w:t xml:space="preserve">Fluent in English and Kannada. Basic understanding of Hindi and other regional languages to serve diverse communities in India Bangalore.</w:t>
      </w:r>
    </w:p>
    <w:bookmarkEnd w:id="25"/>
    <w:bookmarkStart w:id="26" w:name="certifications"/>
    <w:p>
      <w:pPr>
        <w:pStyle w:val="Heading2"/>
      </w:pPr>
      <w:r>
        <w:rPr>
          <w:bCs/>
          <w:b/>
        </w:rPr>
        <w:t xml:space="preserve">Certifications</w:t>
      </w:r>
    </w:p>
    <w:p>
      <w:pPr>
        <w:numPr>
          <w:ilvl w:val="0"/>
          <w:numId w:val="1007"/>
        </w:numPr>
        <w:pStyle w:val="Compact"/>
      </w:pPr>
      <w:r>
        <w:rPr>
          <w:bCs/>
          <w:b/>
        </w:rPr>
        <w:t xml:space="preserve">Certificate in Digital Library Management</w:t>
      </w:r>
      <w:r>
        <w:t xml:space="preserve"> </w:t>
      </w:r>
      <w:r>
        <w:t xml:space="preserve">– [Institute Name], Bangalore, India | [Year]</w:t>
      </w:r>
    </w:p>
    <w:p>
      <w:pPr>
        <w:numPr>
          <w:ilvl w:val="0"/>
          <w:numId w:val="1007"/>
        </w:numPr>
        <w:pStyle w:val="Compact"/>
      </w:pPr>
      <w:r>
        <w:rPr>
          <w:bCs/>
          <w:b/>
        </w:rPr>
        <w:t xml:space="preserve">Training on Library Automation Systems</w:t>
      </w:r>
      <w:r>
        <w:t xml:space="preserve"> </w:t>
      </w:r>
      <w:r>
        <w:t xml:space="preserve">– [Institute Name], Bangalore, India | [Year]</w:t>
      </w:r>
    </w:p>
    <w:p>
      <w:pPr>
        <w:numPr>
          <w:ilvl w:val="0"/>
          <w:numId w:val="1007"/>
        </w:numPr>
        <w:pStyle w:val="Compact"/>
      </w:pPr>
      <w:r>
        <w:rPr>
          <w:bCs/>
          <w:b/>
        </w:rPr>
        <w:t xml:space="preserve">Certified Information Literacy Instructor</w:t>
      </w:r>
      <w:r>
        <w:t xml:space="preserve"> </w:t>
      </w:r>
      <w:r>
        <w:t xml:space="preserve">– [Organization Name], India | [Year]</w:t>
      </w:r>
    </w:p>
    <w:bookmarkEnd w:id="26"/>
    <w:bookmarkStart w:id="27" w:name="projects-and-achievements"/>
    <w:p>
      <w:pPr>
        <w:pStyle w:val="Heading2"/>
      </w:pPr>
      <w:r>
        <w:rPr>
          <w:bCs/>
          <w:b/>
        </w:rPr>
        <w:t xml:space="preserve">Projects and Achievements</w:t>
      </w:r>
    </w:p>
    <w:p>
      <w:pPr>
        <w:pStyle w:val="FirstParagraph"/>
      </w:pPr>
      <w:r>
        <w:rPr>
          <w:bCs/>
          <w:b/>
        </w:rPr>
        <w:t xml:space="preserve">Digital Library Initiative for Rural Karnataka</w:t>
      </w:r>
    </w:p>
    <w:p>
      <w:pPr>
        <w:pStyle w:val="BodyText"/>
      </w:pPr>
      <w:r>
        <w:rPr>
          <w:iCs/>
          <w:i/>
        </w:rPr>
        <w:t xml:space="preserve">[Institution Name], Bangalore, India</w:t>
      </w:r>
      <w:r>
        <w:t xml:space="preserve"> </w:t>
      </w:r>
      <w:r>
        <w:t xml:space="preserve">| [Year]</w:t>
      </w:r>
    </w:p>
    <w:p>
      <w:pPr>
        <w:numPr>
          <w:ilvl w:val="0"/>
          <w:numId w:val="1008"/>
        </w:numPr>
        <w:pStyle w:val="Compact"/>
      </w:pPr>
      <w:r>
        <w:t xml:space="preserve">Launched a project to digitize 1,000+ local historical texts and make them available online, enhancing access to cultural heritage for researchers in India Bangalore.</w:t>
      </w:r>
    </w:p>
    <w:p>
      <w:pPr>
        <w:numPr>
          <w:ilvl w:val="0"/>
          <w:numId w:val="1008"/>
        </w:numPr>
        <w:pStyle w:val="Compact"/>
      </w:pPr>
      <w:r>
        <w:t xml:space="preserve">Collaborated with local schools and NGOs to distribute e-readers and digital resources to students in remote areas of Karnataka.</w:t>
      </w:r>
    </w:p>
    <w:p>
      <w:pPr>
        <w:pStyle w:val="FirstParagraph"/>
      </w:pPr>
      <w:r>
        <w:rPr>
          <w:bCs/>
          <w:b/>
        </w:rPr>
        <w:t xml:space="preserve">Library Outreach Program</w:t>
      </w:r>
    </w:p>
    <w:p>
      <w:pPr>
        <w:pStyle w:val="BodyText"/>
      </w:pPr>
      <w:r>
        <w:rPr>
          <w:iCs/>
          <w:i/>
        </w:rPr>
        <w:t xml:space="preserve">[Institution Name], Bangalore, India</w:t>
      </w:r>
      <w:r>
        <w:t xml:space="preserve"> </w:t>
      </w:r>
      <w:r>
        <w:t xml:space="preserve">| [Year]</w:t>
      </w:r>
    </w:p>
    <w:p>
      <w:pPr>
        <w:numPr>
          <w:ilvl w:val="0"/>
          <w:numId w:val="1009"/>
        </w:numPr>
        <w:pStyle w:val="Compact"/>
      </w:pPr>
      <w:r>
        <w:t xml:space="preserve">Expanded library services to 10+ underprivileged communities in Bangalore, offering literacy workshops and access to books.</w:t>
      </w:r>
    </w:p>
    <w:p>
      <w:pPr>
        <w:numPr>
          <w:ilvl w:val="0"/>
          <w:numId w:val="1009"/>
        </w:numPr>
        <w:pStyle w:val="Compact"/>
      </w:pPr>
      <w:r>
        <w:t xml:space="preserve">Received recognition from the Karnataka State Library Council for innovative community engagement strategies.</w:t>
      </w:r>
    </w:p>
    <w:bookmarkEnd w:id="27"/>
    <w:bookmarkStart w:id="28" w:name="references"/>
    <w:p>
      <w:pPr>
        <w:pStyle w:val="Heading2"/>
      </w:pPr>
      <w:r>
        <w:rPr>
          <w:bCs/>
          <w:b/>
        </w:rPr>
        <w:t xml:space="preserve">References</w:t>
      </w:r>
    </w:p>
    <w:p>
      <w:pPr>
        <w:pStyle w:val="FirstParagraph"/>
      </w:pPr>
      <w:r>
        <w:t xml:space="preserve">Available upon request. Contact [Your Name] at [your.email@example.com] or +91 9876543210.</w:t>
      </w:r>
    </w:p>
    <w:p>
      <w:pPr>
        <w:pStyle w:val="BodyText"/>
      </w:pPr>
      <w:r>
        <w:rPr>
          <w:bCs/>
          <w:b/>
        </w:rPr>
        <w:t xml:space="preserve">Keynote:</w:t>
      </w:r>
      <w:r>
        <w:t xml:space="preserve"> </w:t>
      </w:r>
      <w:r>
        <w:t xml:space="preserve">This resume is tailored for a Librarian in India Bangalore, emphasizing skills, experiences, and achievements that align with the unique needs of educational and cultural institutions in the region. It highlights a commitment to leveraging libraries as hubs of knowledge, innovation, and community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India Bangalore</dc:title>
  <dc:creator/>
  <dc:language>en</dc:language>
  <cp:keywords/>
  <dcterms:created xsi:type="dcterms:W3CDTF">2025-12-11T16:32:58Z</dcterms:created>
  <dcterms:modified xsi:type="dcterms:W3CDTF">2025-12-11T16:32:58Z</dcterms:modified>
</cp:coreProperties>
</file>

<file path=docProps/custom.xml><?xml version="1.0" encoding="utf-8"?>
<Properties xmlns="http://schemas.openxmlformats.org/officeDocument/2006/custom-properties" xmlns:vt="http://schemas.openxmlformats.org/officeDocument/2006/docPropsVTypes"/>
</file>