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Tel</w:t>
      </w:r>
      <w:r>
        <w:t xml:space="preserve"> </w:t>
      </w:r>
      <w:r>
        <w:t xml:space="preserve">Aviv,</w:t>
      </w:r>
      <w:r>
        <w:t xml:space="preserve"> </w:t>
      </w:r>
      <w:r>
        <w:t xml:space="preserve">Israel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456 Herzl Street, Tel Aviv, Israel | (03) 987-6543 | john.doe@email.com | www.linkedin.com/in/johndoe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8 years of expertise in managing library systems, curating collections, and fostering community engagement. Specializing in modern library practices, digital resources, and user-centric services, I have consistently contributed to the growth of libraries in Israel Tel Aviv. My work as a Librarian has been rooted in promoting literacy, cultural access, and lifelong learning within diverse communities. With a strong foundation in both traditional and digital librarianship, I am committed to supporting educational institutions and public libraries in Tel Aviv by creating inclusive spaces that serve the evolving needs of their patrons.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head-librarian"/>
    <w:p>
      <w:pPr>
        <w:pStyle w:val="Heading3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Tel Aviv Public Library, Israel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a bustling library serving over 10,000 monthly visitors in Tel Aviv. Managed a collection of 50,000+ books, digital resources, and multimedia materials.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programs to enhance community engagement, including weekly workshops on digital literacy and cultural events celebrating Israel’s diverse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universities to create partnerships that expanded access to academic resources for students in Tel Aviv.</w:t>
      </w:r>
    </w:p>
    <w:p>
      <w:pPr>
        <w:numPr>
          <w:ilvl w:val="0"/>
          <w:numId w:val="1001"/>
        </w:numPr>
        <w:pStyle w:val="Compact"/>
      </w:pPr>
      <w:r>
        <w:t xml:space="preserve">Lead the transition of the library’s cataloging system to a cloud-based platform, improving accessibility for remote users and reducing operational costs by 20%.</w:t>
      </w:r>
    </w:p>
    <w:p>
      <w:pPr>
        <w:numPr>
          <w:ilvl w:val="0"/>
          <w:numId w:val="1001"/>
        </w:numPr>
        <w:pStyle w:val="Compact"/>
      </w:pPr>
      <w:r>
        <w:t xml:space="preserve">Spearheaded a volunteer initiative that trained 50+ community members in library management, fostering a sense of ownership among residents of Tel Aviv.</w:t>
      </w:r>
    </w:p>
    <w:bookmarkEnd w:id="21"/>
    <w:bookmarkStart w:id="22" w:name="library-assistant"/>
    <w:p>
      <w:pPr>
        <w:pStyle w:val="Heading3"/>
      </w:pPr>
      <w:r>
        <w:t xml:space="preserve">Library Assistant</w:t>
      </w:r>
    </w:p>
    <w:p>
      <w:pPr>
        <w:pStyle w:val="FirstParagraph"/>
      </w:pPr>
      <w:r>
        <w:rPr>
          <w:bCs/>
          <w:b/>
        </w:rPr>
        <w:t xml:space="preserve">Ben Zvi Institute Library, Tel Aviv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organizing and maintaining the library’s archives, with a focus on preserving historical documents related to Israel’s cultural and political history.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students, researchers, and visitors, ensuring accurate access to resources in both Hebrew and English.</w:t>
      </w:r>
    </w:p>
    <w:p>
      <w:pPr>
        <w:numPr>
          <w:ilvl w:val="0"/>
          <w:numId w:val="1002"/>
        </w:numPr>
        <w:pStyle w:val="Compact"/>
      </w:pPr>
      <w:r>
        <w:t xml:space="preserve">Designed interactive exhibits that highlighted key moments in Israeli history, drawing over 2,000 visitors annually in Tel Aviv.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digital archive project, digitizing over 1,500 historical texts to make them accessible online for researchers worldwide.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Library and Information Science</w:t>
      </w:r>
      <w:r>
        <w:t xml:space="preserve"> </w:t>
      </w:r>
      <w:r>
        <w:t xml:space="preserve">| Bar-Ilan University, Ramat Gan, Israel | 2014</w:t>
      </w:r>
    </w:p>
    <w:p>
      <w:pPr>
        <w:pStyle w:val="BodyText"/>
      </w:pPr>
      <w:r>
        <w:rPr>
          <w:bCs/>
          <w:b/>
        </w:rPr>
        <w:t xml:space="preserve">Bachelor of Arts in History and Political Science</w:t>
      </w:r>
      <w:r>
        <w:t xml:space="preserve"> </w:t>
      </w:r>
      <w:r>
        <w:t xml:space="preserve">| Tel Aviv University, Israel | 2011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Library Management Systems:</w:t>
      </w:r>
      <w:r>
        <w:t xml:space="preserve"> </w:t>
      </w:r>
      <w:r>
        <w:t xml:space="preserve">Knowledge of Koha, Alma, and Evergreen. Experience with cataloging standards (MARC, Dublin Core).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creating and managing digital archives, e-books platforms (e.g., OverDrive), and library websites.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organizing events, workshops, and programs tailored to diverse age groups and cultural backgrounds.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Fluency in Hebrew and English. Basic proficiency in Arabic and French for supporting Tel Aviv’s multicultural population.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Proven ability to lead initiatives from conception to implementation, including budgeting, resource allocation, and stakeholder communication.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Certified Librarian, Israel Library Association (ILA) | 2016</w:t>
      </w:r>
    </w:p>
    <w:p>
      <w:pPr>
        <w:numPr>
          <w:ilvl w:val="0"/>
          <w:numId w:val="1004"/>
        </w:numPr>
        <w:pStyle w:val="Compact"/>
      </w:pPr>
      <w:r>
        <w:t xml:space="preserve">Training in Digital Preservation and Archiving, Hebrew University of Jerusalem | 2019</w:t>
      </w:r>
    </w:p>
    <w:p>
      <w:pPr>
        <w:numPr>
          <w:ilvl w:val="0"/>
          <w:numId w:val="1004"/>
        </w:numPr>
        <w:pStyle w:val="Compact"/>
      </w:pPr>
      <w:r>
        <w:t xml:space="preserve">Workshop on Inclusive Library Practices for Multicultural Communities, Tel Aviv-Yafo Municipality | 2021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Hebrew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Arabic (Basic)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Membre de l’Association Internationale des Bibliothèques (AIB), 2017–Present</w:t>
      </w:r>
    </w:p>
    <w:p>
      <w:pPr>
        <w:numPr>
          <w:ilvl w:val="0"/>
          <w:numId w:val="1006"/>
        </w:numPr>
        <w:pStyle w:val="Compact"/>
      </w:pPr>
      <w:r>
        <w:t xml:space="preserve">Member of the Israel Library Association (ILA)</w:t>
      </w:r>
    </w:p>
    <w:p>
      <w:pPr>
        <w:numPr>
          <w:ilvl w:val="0"/>
          <w:numId w:val="1006"/>
        </w:numPr>
        <w:pStyle w:val="Compact"/>
      </w:pPr>
      <w:r>
        <w:t xml:space="preserve">Volunteer with the Tel Aviv Public Library’s Community Outreach Program, 2019–Present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Served as a library mentor for underprivileged youth in Tel Aviv, helping them develop research and critical thinking skills. Organized book drives to support schools in underserved neighborhoods.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Played a key role in the “Digital Heritage of Tel Aviv” initiative, which aimed to digitize local history and make it accessible online. Collaborated with tech startups to integrate AI-driven tools for cataloging and user engagement.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Tel Aviv’s annual “Library Week,” which promotes reading and cultural exchange among residents. Hosted lectures on the role of libraries in fostering democratic values and social inclusion.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reflects the expertise of a Librarian deeply committed to serving the vibrant community of Israel Tel Aviv. With a focus on innovation, inclusivity, and education, I aim to contribute to libraries that are not only repositories of knowledge but also dynamic hubs for creativity and connection.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Tel Aviv, Israel</dc:title>
  <dc:creator/>
  <cp:keywords/>
  <dcterms:created xsi:type="dcterms:W3CDTF">2026-07-23T02:25:06Z</dcterms:created>
  <dcterms:modified xsi:type="dcterms:W3CDTF">2026-07-23T02:25:06Z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