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Switzerland</w:t>
      </w:r>
      <w:r>
        <w:t xml:space="preserve"> </w:t>
      </w:r>
      <w:r>
        <w:t xml:space="preserve">Zurich</w:t>
      </w:r>
    </w:p>
    <w:bookmarkStart w:id="35" w:name="resume-librarian"/>
    <w:p>
      <w:pPr>
        <w:pStyle w:val="Heading1"/>
      </w:pPr>
      <w:r>
        <w:t xml:space="preserve">Resume: Librarian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cultural preservation and multilingual services, I have worked extensively in Switzerland Zurich to support educational institutions, public libraries, and academic organizations. My background includes leading digital transformation projects, developing innovative programs for diverse demographics, and ensuring compliance with Swiss library standards. I am passionate about leveraging technology to enhance access to knowledge while preserving the rich heritage of Swiss literary traditions.</w:t>
      </w:r>
    </w:p>
    <w:bookmarkEnd w:id="22"/>
    <w:bookmarkStart w:id="26" w:name="professional-experience"/>
    <w:p>
      <w:pPr>
        <w:pStyle w:val="Heading2"/>
      </w:pPr>
      <w:r>
        <w:t xml:space="preserve">Professional Experience</w:t>
      </w:r>
    </w:p>
    <w:bookmarkStart w:id="23" w:name="zurich-public-library---head-librarian"/>
    <w:p>
      <w:pPr>
        <w:pStyle w:val="Heading3"/>
      </w:pPr>
      <w:r>
        <w:t xml:space="preserve">Zurich Public Library - Head Librarian</w:t>
      </w:r>
    </w:p>
    <w:p>
      <w:pPr>
        <w:pStyle w:val="FirstParagraph"/>
      </w:pPr>
      <w:r>
        <w:rPr>
          <w:bCs/>
          <w:b/>
        </w:rPr>
        <w:t xml:space="preserve">Location:</w:t>
      </w:r>
      <w:r>
        <w:t xml:space="preserve"> </w:t>
      </w:r>
      <w:r>
        <w:t xml:space="preserve">Zurich, Switzerland</w:t>
      </w:r>
      <w:r>
        <w:br/>
      </w:r>
      <w:r>
        <w:rPr>
          <w:bCs/>
          <w:b/>
        </w:rPr>
        <w:t xml:space="preserve">Duration:</w:t>
      </w:r>
      <w:r>
        <w:t xml:space="preserve"> </w:t>
      </w:r>
      <w:r>
        <w:t xml:space="preserve">2018 – Present</w:t>
      </w:r>
    </w:p>
    <w:p>
      <w:pPr>
        <w:numPr>
          <w:ilvl w:val="0"/>
          <w:numId w:val="1001"/>
        </w:numPr>
        <w:pStyle w:val="Compact"/>
      </w:pPr>
      <w:r>
        <w:t xml:space="preserve">Managed a team of 25 librarians and support staff to ensure seamless operations of the library’s physical and digital resources.</w:t>
      </w:r>
    </w:p>
    <w:p>
      <w:pPr>
        <w:numPr>
          <w:ilvl w:val="0"/>
          <w:numId w:val="1001"/>
        </w:numPr>
        <w:pStyle w:val="Compact"/>
      </w:pPr>
      <w:r>
        <w:t xml:space="preserve">Spearheaded the implementation of a new cataloging system aligned with Swiss national standards, improving access to over 100,000 materials.</w:t>
      </w:r>
    </w:p>
    <w:p>
      <w:pPr>
        <w:numPr>
          <w:ilvl w:val="0"/>
          <w:numId w:val="1001"/>
        </w:numPr>
        <w:pStyle w:val="Compact"/>
      </w:pPr>
      <w:r>
        <w:t xml:space="preserve">Designed and executed community programs such as multilingual story hours, workshops on Swiss cultural heritage, and youth literacy initiatives.</w:t>
      </w:r>
    </w:p>
    <w:p>
      <w:pPr>
        <w:numPr>
          <w:ilvl w:val="0"/>
          <w:numId w:val="1001"/>
        </w:numPr>
        <w:pStyle w:val="Compact"/>
      </w:pPr>
      <w:r>
        <w:t xml:space="preserve">Collaborated with local schools and universities to develop educational partnerships, increasing library usage by 35% in three years.</w:t>
      </w:r>
    </w:p>
    <w:p>
      <w:pPr>
        <w:numPr>
          <w:ilvl w:val="0"/>
          <w:numId w:val="1001"/>
        </w:numPr>
        <w:pStyle w:val="Compact"/>
      </w:pPr>
      <w:r>
        <w:t xml:space="preserve">Led the digitization of rare manuscripts from the Zurich archives, making them accessible through an online platform for researchers globally.</w:t>
      </w:r>
    </w:p>
    <w:bookmarkEnd w:id="23"/>
    <w:bookmarkStart w:id="24" w:name="swiss-national-library---senior-curator"/>
    <w:p>
      <w:pPr>
        <w:pStyle w:val="Heading3"/>
      </w:pPr>
      <w:r>
        <w:t xml:space="preserve">Swiss National Library - Senior Curator</w:t>
      </w:r>
    </w:p>
    <w:p>
      <w:pPr>
        <w:pStyle w:val="FirstParagraph"/>
      </w:pPr>
      <w:r>
        <w:rPr>
          <w:bCs/>
          <w:b/>
        </w:rPr>
        <w:t xml:space="preserve">Location:</w:t>
      </w:r>
      <w:r>
        <w:t xml:space="preserve"> </w:t>
      </w:r>
      <w:r>
        <w:t xml:space="preserve">Bern, Switzerland</w:t>
      </w:r>
      <w:r>
        <w:br/>
      </w:r>
      <w:r>
        <w:rPr>
          <w:bCs/>
          <w:b/>
        </w:rPr>
        <w:t xml:space="preserve">Duration:</w:t>
      </w:r>
      <w:r>
        <w:t xml:space="preserve"> </w:t>
      </w:r>
      <w:r>
        <w:t xml:space="preserve">2014 – 2018</w:t>
      </w:r>
    </w:p>
    <w:p>
      <w:pPr>
        <w:numPr>
          <w:ilvl w:val="0"/>
          <w:numId w:val="1002"/>
        </w:numPr>
        <w:pStyle w:val="Compact"/>
      </w:pPr>
      <w:r>
        <w:t xml:space="preserve">Cataloged and preserved historical documents, including rare books and manuscripts, ensuring their long-term accessibility.</w:t>
      </w:r>
    </w:p>
    <w:p>
      <w:pPr>
        <w:numPr>
          <w:ilvl w:val="0"/>
          <w:numId w:val="1002"/>
        </w:numPr>
        <w:pStyle w:val="Compact"/>
      </w:pPr>
      <w:r>
        <w:t xml:space="preserve">Oversaw the development of a digital archive for Swiss political and cultural history, supporting academic research and public education.</w:t>
      </w:r>
    </w:p>
    <w:p>
      <w:pPr>
        <w:numPr>
          <w:ilvl w:val="0"/>
          <w:numId w:val="1002"/>
        </w:numPr>
        <w:pStyle w:val="Compact"/>
      </w:pPr>
      <w:r>
        <w:t xml:space="preserve">Provided reference services to scholars, journalists, and the general public, emphasizing accuracy and contextual relevance.</w:t>
      </w:r>
    </w:p>
    <w:p>
      <w:pPr>
        <w:numPr>
          <w:ilvl w:val="0"/>
          <w:numId w:val="1002"/>
        </w:numPr>
        <w:pStyle w:val="Compact"/>
      </w:pPr>
      <w:r>
        <w:t xml:space="preserve">Represented the library at international conferences on library science, focusing on Switzerland Zurich’s role in global knowledge sharing.</w:t>
      </w:r>
    </w:p>
    <w:bookmarkEnd w:id="24"/>
    <w:bookmarkStart w:id="25" w:name="X27903af98e3259cbf520515a11b6183c61b21bb"/>
    <w:p>
      <w:pPr>
        <w:pStyle w:val="Heading3"/>
      </w:pPr>
      <w:r>
        <w:t xml:space="preserve">Zurich University Library - Assistant Librarian</w:t>
      </w:r>
    </w:p>
    <w:p>
      <w:pPr>
        <w:pStyle w:val="FirstParagraph"/>
      </w:pPr>
      <w:r>
        <w:rPr>
          <w:bCs/>
          <w:b/>
        </w:rPr>
        <w:t xml:space="preserve">Location:</w:t>
      </w:r>
      <w:r>
        <w:t xml:space="preserve"> </w:t>
      </w:r>
      <w:r>
        <w:t xml:space="preserve">Zurich, Switzerland</w:t>
      </w:r>
      <w:r>
        <w:br/>
      </w:r>
      <w:r>
        <w:rPr>
          <w:bCs/>
          <w:b/>
        </w:rPr>
        <w:t xml:space="preserve">Duration:</w:t>
      </w:r>
      <w:r>
        <w:t xml:space="preserve"> </w:t>
      </w:r>
      <w:r>
        <w:t xml:space="preserve">2010 – 2014</w:t>
      </w:r>
    </w:p>
    <w:p>
      <w:pPr>
        <w:numPr>
          <w:ilvl w:val="0"/>
          <w:numId w:val="1003"/>
        </w:numPr>
        <w:pStyle w:val="Compact"/>
      </w:pPr>
      <w:r>
        <w:t xml:space="preserve">Oversaw the acquisition and organization of academic resources for multiple departments, including humanities and social sciences.</w:t>
      </w:r>
    </w:p>
    <w:p>
      <w:pPr>
        <w:numPr>
          <w:ilvl w:val="0"/>
          <w:numId w:val="1003"/>
        </w:numPr>
        <w:pStyle w:val="Compact"/>
      </w:pPr>
      <w:r>
        <w:t xml:space="preserve">Developed a user-friendly online portal for students and faculty, integrating digital textbooks and research databases.</w:t>
      </w:r>
    </w:p>
    <w:p>
      <w:pPr>
        <w:numPr>
          <w:ilvl w:val="0"/>
          <w:numId w:val="1003"/>
        </w:numPr>
        <w:pStyle w:val="Compact"/>
      </w:pPr>
      <w:r>
        <w:t xml:space="preserve">Conducted training sessions on information literacy, empowering users to navigate complex academic resources effectively.</w:t>
      </w:r>
    </w:p>
    <w:p>
      <w:pPr>
        <w:numPr>
          <w:ilvl w:val="0"/>
          <w:numId w:val="1003"/>
        </w:numPr>
        <w:pStyle w:val="Compact"/>
      </w:pPr>
      <w:r>
        <w:t xml:space="preserve">Contributed to the library’s annual reports, highlighting key achievements and areas for improvement in service delivery.</w:t>
      </w:r>
    </w:p>
    <w:bookmarkEnd w:id="25"/>
    <w:bookmarkEnd w:id="26"/>
    <w:bookmarkStart w:id="29" w:name="education"/>
    <w:p>
      <w:pPr>
        <w:pStyle w:val="Heading2"/>
      </w:pPr>
      <w:r>
        <w:t xml:space="preserve">Education</w:t>
      </w:r>
    </w:p>
    <w:bookmarkStart w:id="27" w:name="master-of-library-science-mls"/>
    <w:p>
      <w:pPr>
        <w:pStyle w:val="Heading3"/>
      </w:pPr>
      <w:r>
        <w:t xml:space="preserve">Master of Library Science (MLS)</w:t>
      </w:r>
    </w:p>
    <w:p>
      <w:pPr>
        <w:pStyle w:val="FirstParagraph"/>
      </w:pPr>
      <w:r>
        <w:rPr>
          <w:bCs/>
          <w:b/>
        </w:rPr>
        <w:t xml:space="preserve">Institution:</w:t>
      </w:r>
      <w:r>
        <w:t xml:space="preserve"> </w:t>
      </w:r>
      <w:r>
        <w:t xml:space="preserve">University of Zurich</w:t>
      </w:r>
      <w:r>
        <w:br/>
      </w:r>
      <w:r>
        <w:rPr>
          <w:bCs/>
          <w:b/>
        </w:rPr>
        <w:t xml:space="preserve">Date:</w:t>
      </w:r>
      <w:r>
        <w:t xml:space="preserve"> </w:t>
      </w:r>
      <w:r>
        <w:t xml:space="preserve">2010</w:t>
      </w:r>
    </w:p>
    <w:p>
      <w:pPr>
        <w:pStyle w:val="BodyText"/>
      </w:pPr>
      <w:r>
        <w:t xml:space="preserve">Courses included digital library management, information retrieval systems, and cultural preservation. Thesis: "The Role of Public Libraries in Multicultural Societies: A Case Study of Zurich."</w:t>
      </w:r>
    </w:p>
    <w:bookmarkEnd w:id="27"/>
    <w:bookmarkStart w:id="28" w:name="bachelor-of-arts-in-history"/>
    <w:p>
      <w:pPr>
        <w:pStyle w:val="Heading3"/>
      </w:pPr>
      <w:r>
        <w:t xml:space="preserve">Bachelor of Arts in History</w:t>
      </w:r>
    </w:p>
    <w:p>
      <w:pPr>
        <w:pStyle w:val="FirstParagraph"/>
      </w:pPr>
      <w:r>
        <w:rPr>
          <w:bCs/>
          <w:b/>
        </w:rPr>
        <w:t xml:space="preserve">Institution:</w:t>
      </w:r>
      <w:r>
        <w:t xml:space="preserve"> </w:t>
      </w:r>
      <w:r>
        <w:t xml:space="preserve">ETH Zurich</w:t>
      </w:r>
      <w:r>
        <w:br/>
      </w:r>
      <w:r>
        <w:rPr>
          <w:bCs/>
          <w:b/>
        </w:rPr>
        <w:t xml:space="preserve">Date:</w:t>
      </w:r>
      <w:r>
        <w:t xml:space="preserve"> </w:t>
      </w:r>
      <w:r>
        <w:t xml:space="preserve">2007</w:t>
      </w:r>
    </w:p>
    <w:p>
      <w:pPr>
        <w:pStyle w:val="BodyText"/>
      </w:pPr>
      <w:r>
        <w:t xml:space="preserve">Focused on European history and archival practices, with a specialization in Swiss cultural history.</w:t>
      </w:r>
    </w:p>
    <w:bookmarkEnd w:id="28"/>
    <w:bookmarkEnd w:id="29"/>
    <w:bookmarkStart w:id="30" w:name="skills"/>
    <w:p>
      <w:pPr>
        <w:pStyle w:val="Heading2"/>
      </w:pPr>
      <w:r>
        <w:t xml:space="preserve">Skills</w:t>
      </w:r>
    </w:p>
    <w:p>
      <w:pPr>
        <w:numPr>
          <w:ilvl w:val="0"/>
          <w:numId w:val="1004"/>
        </w:numPr>
        <w:pStyle w:val="Compact"/>
      </w:pPr>
      <w:r>
        <w:rPr>
          <w:bCs/>
          <w:b/>
        </w:rPr>
        <w:t xml:space="preserve">Library Management:</w:t>
      </w:r>
      <w:r>
        <w:t xml:space="preserve"> </w:t>
      </w:r>
      <w:r>
        <w:t xml:space="preserve">Expertise in cataloging systems (e.g., MARC, Dewey Decimal), resource allocation, and workflow optimization.</w:t>
      </w:r>
    </w:p>
    <w:p>
      <w:pPr>
        <w:numPr>
          <w:ilvl w:val="0"/>
          <w:numId w:val="1004"/>
        </w:numPr>
        <w:pStyle w:val="Compact"/>
      </w:pPr>
      <w:r>
        <w:rPr>
          <w:bCs/>
          <w:b/>
        </w:rPr>
        <w:t xml:space="preserve">Digital Transformation:</w:t>
      </w:r>
      <w:r>
        <w:t xml:space="preserve"> </w:t>
      </w:r>
      <w:r>
        <w:t xml:space="preserve">Proficient in digitizing archives, managing digital repositories, and implementing open-access platforms.</w:t>
      </w:r>
    </w:p>
    <w:p>
      <w:pPr>
        <w:numPr>
          <w:ilvl w:val="0"/>
          <w:numId w:val="1004"/>
        </w:numPr>
        <w:pStyle w:val="Compact"/>
      </w:pPr>
      <w:r>
        <w:rPr>
          <w:bCs/>
          <w:b/>
        </w:rPr>
        <w:t xml:space="preserve">Multilingual Communication:</w:t>
      </w:r>
      <w:r>
        <w:t xml:space="preserve"> </w:t>
      </w:r>
      <w:r>
        <w:t xml:space="preserve">Fluent in German (Swiss dialect), English, and French. Skilled in providing reference services to non-native speakers.</w:t>
      </w:r>
    </w:p>
    <w:p>
      <w:pPr>
        <w:numPr>
          <w:ilvl w:val="0"/>
          <w:numId w:val="1004"/>
        </w:numPr>
        <w:pStyle w:val="Compact"/>
      </w:pPr>
      <w:r>
        <w:rPr>
          <w:bCs/>
          <w:b/>
        </w:rPr>
        <w:t xml:space="preserve">Cultural Awareness:</w:t>
      </w:r>
      <w:r>
        <w:t xml:space="preserve"> </w:t>
      </w:r>
      <w:r>
        <w:t xml:space="preserve">Deep understanding of Swiss cultural values, including neutrality, education equity, and community engagement.</w:t>
      </w:r>
    </w:p>
    <w:p>
      <w:pPr>
        <w:numPr>
          <w:ilvl w:val="0"/>
          <w:numId w:val="1004"/>
        </w:numPr>
        <w:pStyle w:val="Compact"/>
      </w:pPr>
      <w:r>
        <w:rPr>
          <w:bCs/>
          <w:b/>
        </w:rPr>
        <w:t xml:space="preserve">Program Development:</w:t>
      </w:r>
      <w:r>
        <w:t xml:space="preserve"> </w:t>
      </w:r>
      <w:r>
        <w:t xml:space="preserve">Experience designing educational programs for children, teens, and adults tailored to Zurich’s diverse population.</w:t>
      </w:r>
    </w:p>
    <w:p>
      <w:pPr>
        <w:numPr>
          <w:ilvl w:val="0"/>
          <w:numId w:val="1004"/>
        </w:numPr>
        <w:pStyle w:val="Compact"/>
      </w:pPr>
      <w:r>
        <w:rPr>
          <w:bCs/>
          <w:b/>
        </w:rPr>
        <w:t xml:space="preserve">Project Management:</w:t>
      </w:r>
      <w:r>
        <w:t xml:space="preserve"> </w:t>
      </w:r>
      <w:r>
        <w:t xml:space="preserve">Strong organizational skills with a track record of managing large-scale projects under tight deadlines.</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Swiss Library Association (SLA) Certification</w:t>
      </w:r>
      <w:r>
        <w:t xml:space="preserve"> </w:t>
      </w:r>
      <w:r>
        <w:t xml:space="preserve">– 2017</w:t>
      </w:r>
    </w:p>
    <w:p>
      <w:pPr>
        <w:numPr>
          <w:ilvl w:val="0"/>
          <w:numId w:val="1005"/>
        </w:numPr>
        <w:pStyle w:val="Compact"/>
      </w:pPr>
      <w:r>
        <w:rPr>
          <w:bCs/>
          <w:b/>
        </w:rPr>
        <w:t xml:space="preserve">Certificate in Digital Library Management</w:t>
      </w:r>
      <w:r>
        <w:t xml:space="preserve"> </w:t>
      </w:r>
      <w:r>
        <w:t xml:space="preserve">– University of Geneva, 2015</w:t>
      </w:r>
    </w:p>
    <w:p>
      <w:pPr>
        <w:numPr>
          <w:ilvl w:val="0"/>
          <w:numId w:val="1005"/>
        </w:numPr>
        <w:pStyle w:val="Compact"/>
      </w:pPr>
      <w:r>
        <w:rPr>
          <w:bCs/>
          <w:b/>
        </w:rPr>
        <w:t xml:space="preserve">Cultural Heritage Preservation Workshop</w:t>
      </w:r>
      <w:r>
        <w:t xml:space="preserve"> </w:t>
      </w:r>
      <w:r>
        <w:t xml:space="preserve">– Zurich Museum of Art, 2016</w:t>
      </w:r>
    </w:p>
    <w:p>
      <w:pPr>
        <w:numPr>
          <w:ilvl w:val="0"/>
          <w:numId w:val="1005"/>
        </w:numPr>
        <w:pStyle w:val="Compact"/>
      </w:pPr>
      <w:r>
        <w:rPr>
          <w:bCs/>
          <w:b/>
        </w:rPr>
        <w:t xml:space="preserve">Leadership in Multilingual Libraries</w:t>
      </w:r>
      <w:r>
        <w:t xml:space="preserve"> </w:t>
      </w:r>
      <w:r>
        <w:t xml:space="preserve">– Swiss National Library, 2013</w:t>
      </w:r>
    </w:p>
    <w:bookmarkEnd w:id="31"/>
    <w:bookmarkEnd w:id="32"/>
    <w:bookmarkStart w:id="33" w:name="languages"/>
    <w:p>
      <w:pPr>
        <w:pStyle w:val="Heading2"/>
      </w:pPr>
      <w:r>
        <w:t xml:space="preserve">Languages</w:t>
      </w:r>
    </w:p>
    <w:p>
      <w:pPr>
        <w:numPr>
          <w:ilvl w:val="0"/>
          <w:numId w:val="1006"/>
        </w:numPr>
        <w:pStyle w:val="Compact"/>
      </w:pPr>
      <w:r>
        <w:t xml:space="preserve">German (Swiss dialect) – Native proficiency</w:t>
      </w:r>
    </w:p>
    <w:p>
      <w:pPr>
        <w:numPr>
          <w:ilvl w:val="0"/>
          <w:numId w:val="1006"/>
        </w:numPr>
        <w:pStyle w:val="Compact"/>
      </w:pPr>
      <w:r>
        <w:t xml:space="preserve">English – Fluent (IELTS: 7.5)</w:t>
      </w:r>
    </w:p>
    <w:p>
      <w:pPr>
        <w:numPr>
          <w:ilvl w:val="0"/>
          <w:numId w:val="1006"/>
        </w:numPr>
        <w:pStyle w:val="Compact"/>
      </w:pPr>
      <w:r>
        <w:t xml:space="preserve">French – Intermediate (B2 level)</w:t>
      </w:r>
    </w:p>
    <w:p>
      <w:pPr>
        <w:numPr>
          <w:ilvl w:val="0"/>
          <w:numId w:val="1006"/>
        </w:numPr>
        <w:pStyle w:val="Compact"/>
      </w:pPr>
      <w:r>
        <w:t xml:space="preserve">Italian – Basic (A1 level)</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Swiss Library Association (SLA) and the International Federation of Library Associations (IFLA).</w:t>
      </w:r>
    </w:p>
    <w:p>
      <w:pPr>
        <w:pStyle w:val="BodyText"/>
      </w:pPr>
      <w:r>
        <w:rPr>
          <w:bCs/>
          <w:b/>
        </w:rPr>
        <w:t xml:space="preserve">Community Involvement:</w:t>
      </w:r>
      <w:r>
        <w:t xml:space="preserve"> </w:t>
      </w:r>
      <w:r>
        <w:t xml:space="preserve">Volunteer at Zurich’s Cultural Heritage Society, contributing to exhibitions on Swiss history and literature.</w:t>
      </w:r>
    </w:p>
    <w:p>
      <w:pPr>
        <w:pStyle w:val="BodyText"/>
      </w:pPr>
      <w:r>
        <w:rPr>
          <w:bCs/>
          <w:b/>
        </w:rPr>
        <w:t xml:space="preserve">Hobbies:</w:t>
      </w:r>
      <w:r>
        <w:t xml:space="preserve"> </w:t>
      </w:r>
      <w:r>
        <w:t xml:space="preserve">Reading, hiking in the Swiss Alps, and participating in local book clubs that focus on Swiss authors.</w:t>
      </w:r>
    </w:p>
    <w:bookmarkEnd w:id="34"/>
    <w:p>
      <w:pPr>
        <w:pStyle w:val="BodyText"/>
      </w:pPr>
      <w:r>
        <w:t xml:space="preserve">This resume is tailored for Librarian positions in Switzerland Zurich. It emphasizes cultural expertise, multilingual skills, and a commitment to advancing library services in a dynamic academic and community environment.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Switzerland Zurich</dc:title>
  <dc:creator/>
  <dc:language>en</dc:language>
  <cp:keywords/>
  <dcterms:created xsi:type="dcterms:W3CDTF">2026-07-23T15:05:20Z</dcterms:created>
  <dcterms:modified xsi:type="dcterms:W3CDTF">2026-07-23T15:05:20Z</dcterms:modified>
</cp:coreProperties>
</file>

<file path=docProps/custom.xml><?xml version="1.0" encoding="utf-8"?>
<Properties xmlns="http://schemas.openxmlformats.org/officeDocument/2006/custom-properties" xmlns:vt="http://schemas.openxmlformats.org/officeDocument/2006/docPropsVTypes"/>
</file>