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Montreal</w:t>
      </w:r>
    </w:p>
    <w:bookmarkStart w:id="33" w:name="resume"/>
    <w:p>
      <w:pPr>
        <w:pStyle w:val="Heading1"/>
      </w:pPr>
      <w:r>
        <w:t xml:space="preserve">Resume</w:t>
      </w:r>
    </w:p>
    <w:bookmarkStart w:id="32" w:name="john-a.-thompson"/>
    <w:p>
      <w:pPr>
        <w:pStyle w:val="Heading2"/>
      </w:pPr>
      <w:r>
        <w:t xml:space="preserve">John A. Thompson</w:t>
      </w:r>
    </w:p>
    <w:p>
      <w:pPr>
        <w:pStyle w:val="FirstParagraph"/>
      </w:pPr>
      <w:r>
        <w:rPr>
          <w:bCs/>
          <w:b/>
        </w:rPr>
        <w:t xml:space="preserve">Marine Engineer | Canada Montreal | Professional Certification Holder</w:t>
      </w:r>
    </w:p>
    <w:p>
      <w:pPr>
        <w:pStyle w:val="BodyText"/>
      </w:pPr>
      <w:r>
        <w:t xml:space="preserve">Email: john.thompson@example.com | Phone: +1 (514) 555-0198 | LinkedIn: linkedin.com/in/johnthompson-marineengineer</w:t>
      </w:r>
    </w:p>
    <w:p>
      <w:r>
        <w:pict>
          <v:rect style="width:0;height:1.5pt" o:hralign="center" o:hrstd="t" o:hr="t"/>
        </w:pict>
      </w:r>
    </w:p>
    <w:bookmarkStart w:id="20" w:name="summary"/>
    <w:p>
      <w:pPr>
        <w:pStyle w:val="Heading3"/>
      </w:pPr>
      <w:r>
        <w:t xml:space="preserve">Summary</w:t>
      </w:r>
    </w:p>
    <w:p>
      <w:pPr>
        <w:pStyle w:val="FirstParagraph"/>
      </w:pPr>
      <w:r>
        <w:t xml:space="preserve">A highly motivated and experienced Marine Engineer with over a decade of expertise in designing, maintaining, and optimizing marine propulsion systems. Specialized in navigating the unique challenges of Canada’s maritime industry, including compliance with Transport Canada regulations and adapting to the environmental conditions of Montreal’s waterways. Proven track record in leading teams, delivering projects on time, and ensuring safety standards are met. Committed to advancing sustainable practices in marine engineering while contributing to Montreal’s growing maritime sector.</w:t>
      </w:r>
    </w:p>
    <w:p>
      <w:r>
        <w:pict>
          <v:rect style="width:0;height:1.5pt" o:hralign="center" o:hrstd="t" o:hr="t"/>
        </w:pict>
      </w:r>
    </w:p>
    <w:bookmarkEnd w:id="20"/>
    <w:bookmarkStart w:id="24" w:name="professional-experience"/>
    <w:p>
      <w:pPr>
        <w:pStyle w:val="Heading3"/>
      </w:pPr>
      <w:r>
        <w:t xml:space="preserve">Professional Experience</w:t>
      </w:r>
    </w:p>
    <w:bookmarkStart w:id="21" w:name="senior-marine-engineer"/>
    <w:p>
      <w:pPr>
        <w:pStyle w:val="Heading4"/>
      </w:pPr>
      <w:r>
        <w:t xml:space="preserve">Senior Marine Engineer</w:t>
      </w:r>
    </w:p>
    <w:p>
      <w:pPr>
        <w:pStyle w:val="FirstParagraph"/>
      </w:pPr>
      <w:r>
        <w:rPr>
          <w:bCs/>
          <w:b/>
        </w:rPr>
        <w:t xml:space="preserve">Montreal Shipyard Services Ltd.</w:t>
      </w:r>
      <w:r>
        <w:t xml:space="preserve"> </w:t>
      </w:r>
      <w:r>
        <w:t xml:space="preserve">| Montreal, Canada | January 2018 – Present</w:t>
      </w:r>
    </w:p>
    <w:p>
      <w:pPr>
        <w:numPr>
          <w:ilvl w:val="0"/>
          <w:numId w:val="1001"/>
        </w:numPr>
        <w:pStyle w:val="Compact"/>
      </w:pPr>
      <w:r>
        <w:t xml:space="preserve">Overseeing the maintenance and operation of marine engines for commercial vessels operating in the St. Lawrence Seaway, ensuring compliance with Canadian environmental and safety regulations.</w:t>
      </w:r>
    </w:p>
    <w:p>
      <w:pPr>
        <w:numPr>
          <w:ilvl w:val="0"/>
          <w:numId w:val="1001"/>
        </w:numPr>
        <w:pStyle w:val="Compact"/>
      </w:pPr>
      <w:r>
        <w:t xml:space="preserve">Leading a team of 15 engineers to optimize fuel efficiency by 12% through the implementation of advanced diagnostic tools and real-time monitoring systems.</w:t>
      </w:r>
    </w:p>
    <w:p>
      <w:pPr>
        <w:numPr>
          <w:ilvl w:val="0"/>
          <w:numId w:val="1001"/>
        </w:numPr>
        <w:pStyle w:val="Compact"/>
      </w:pPr>
      <w:r>
        <w:t xml:space="preserve">Collaborating with local authorities in Montreal to integrate green technologies, such as hybrid propulsion systems, into aging fleet infrastructure.</w:t>
      </w:r>
    </w:p>
    <w:p>
      <w:pPr>
        <w:numPr>
          <w:ilvl w:val="0"/>
          <w:numId w:val="1001"/>
        </w:numPr>
        <w:pStyle w:val="Compact"/>
      </w:pPr>
      <w:r>
        <w:t xml:space="preserve">Providing technical support for emergency repairs, reducing downtime by 20% during peak shipping seasons in the Port of Montreal.</w:t>
      </w:r>
    </w:p>
    <w:bookmarkEnd w:id="21"/>
    <w:bookmarkStart w:id="22" w:name="marine-engineer"/>
    <w:p>
      <w:pPr>
        <w:pStyle w:val="Heading4"/>
      </w:pPr>
      <w:r>
        <w:t xml:space="preserve">Marine Engineer</w:t>
      </w:r>
    </w:p>
    <w:p>
      <w:pPr>
        <w:pStyle w:val="FirstParagraph"/>
      </w:pPr>
      <w:r>
        <w:rPr>
          <w:bCs/>
          <w:b/>
        </w:rPr>
        <w:t xml:space="preserve">St. Lawrence Marine Solutions Inc.</w:t>
      </w:r>
      <w:r>
        <w:t xml:space="preserve"> </w:t>
      </w:r>
      <w:r>
        <w:t xml:space="preserve">| Montreal, Canada | June 2013 – December 2017</w:t>
      </w:r>
    </w:p>
    <w:p>
      <w:pPr>
        <w:numPr>
          <w:ilvl w:val="0"/>
          <w:numId w:val="1002"/>
        </w:numPr>
        <w:pStyle w:val="Compact"/>
      </w:pPr>
      <w:r>
        <w:t xml:space="preserve">Designing and installing propulsion systems for recreational and commercial vessels, adhering to Canadian standards for maritime safety.</w:t>
      </w:r>
    </w:p>
    <w:p>
      <w:pPr>
        <w:numPr>
          <w:ilvl w:val="0"/>
          <w:numId w:val="1002"/>
        </w:numPr>
        <w:pStyle w:val="Compact"/>
      </w:pPr>
      <w:r>
        <w:t xml:space="preserve">Conducting routine inspections of marine engines to identify potential failures, resulting in a 30% reduction in breakdowns over three years.</w:t>
      </w:r>
    </w:p>
    <w:p>
      <w:pPr>
        <w:numPr>
          <w:ilvl w:val="0"/>
          <w:numId w:val="1002"/>
        </w:numPr>
        <w:pStyle w:val="Compact"/>
      </w:pPr>
      <w:r>
        <w:t xml:space="preserve">Training junior engineers on the use of CAD software and marine systems simulation tools tailored for Canada’s cold climate conditions.</w:t>
      </w:r>
    </w:p>
    <w:p>
      <w:pPr>
        <w:numPr>
          <w:ilvl w:val="0"/>
          <w:numId w:val="1002"/>
        </w:numPr>
        <w:pStyle w:val="Compact"/>
      </w:pPr>
      <w:r>
        <w:t xml:space="preserve">Contributing to the development of a certification program for marine engineers in Montreal, aligning with Transport Canada’s requirements.</w:t>
      </w:r>
    </w:p>
    <w:bookmarkEnd w:id="22"/>
    <w:bookmarkStart w:id="23" w:name="junior-marine-engineer"/>
    <w:p>
      <w:pPr>
        <w:pStyle w:val="Heading4"/>
      </w:pPr>
      <w:r>
        <w:t xml:space="preserve">Junior Marine Engineer</w:t>
      </w:r>
    </w:p>
    <w:p>
      <w:pPr>
        <w:pStyle w:val="FirstParagraph"/>
      </w:pPr>
      <w:r>
        <w:rPr>
          <w:bCs/>
          <w:b/>
        </w:rPr>
        <w:t xml:space="preserve">Quebec Maritime Services</w:t>
      </w:r>
      <w:r>
        <w:t xml:space="preserve"> </w:t>
      </w:r>
      <w:r>
        <w:t xml:space="preserve">| Montreal, Canada | September 2010 – May 2013</w:t>
      </w:r>
    </w:p>
    <w:p>
      <w:pPr>
        <w:numPr>
          <w:ilvl w:val="0"/>
          <w:numId w:val="1003"/>
        </w:numPr>
        <w:pStyle w:val="Compact"/>
      </w:pPr>
      <w:r>
        <w:t xml:space="preserve">Assisting in the overhaul of diesel engines for cargo ships operating along the Great Lakes and Saint Lawrence River.</w:t>
      </w:r>
    </w:p>
    <w:p>
      <w:pPr>
        <w:numPr>
          <w:ilvl w:val="0"/>
          <w:numId w:val="1003"/>
        </w:numPr>
        <w:pStyle w:val="Compact"/>
      </w:pPr>
      <w:r>
        <w:t xml:space="preserve">Maintaining detailed records of engine performance metrics to support compliance with Canadian environmental laws.</w:t>
      </w:r>
    </w:p>
    <w:p>
      <w:pPr>
        <w:numPr>
          <w:ilvl w:val="0"/>
          <w:numId w:val="1003"/>
        </w:numPr>
        <w:pStyle w:val="Compact"/>
      </w:pPr>
      <w:r>
        <w:t xml:space="preserve">Supporting emergency response teams during incidents, such as fuel leaks or mechanical failures, in Montreal’s busy port areas.</w:t>
      </w:r>
    </w:p>
    <w:p>
      <w:pPr>
        <w:numPr>
          <w:ilvl w:val="0"/>
          <w:numId w:val="1003"/>
        </w:numPr>
        <w:pStyle w:val="Compact"/>
      </w:pPr>
      <w:r>
        <w:t xml:space="preserve">Participating in workshops on marine engineering best practices organized by the Canadian Marine Engineers Society (CMES).</w:t>
      </w:r>
    </w:p>
    <w:p>
      <w:r>
        <w:pict>
          <v:rect style="width:0;height:1.5pt" o:hralign="center" o:hrstd="t" o:hr="t"/>
        </w:pict>
      </w:r>
    </w:p>
    <w:bookmarkEnd w:id="23"/>
    <w:bookmarkEnd w:id="24"/>
    <w:bookmarkStart w:id="27" w:name="education-certifications"/>
    <w:p>
      <w:pPr>
        <w:pStyle w:val="Heading3"/>
      </w:pPr>
      <w:r>
        <w:t xml:space="preserve">Education &amp; Certifications</w:t>
      </w:r>
    </w:p>
    <w:bookmarkStart w:id="25" w:name="X4e2208816172a694e02a4fec354affac4983067"/>
    <w:p>
      <w:pPr>
        <w:pStyle w:val="Heading4"/>
      </w:pPr>
      <w:r>
        <w:t xml:space="preserve">Bachelor of Science in Marine Engineering</w:t>
      </w:r>
    </w:p>
    <w:p>
      <w:pPr>
        <w:pStyle w:val="FirstParagraph"/>
      </w:pPr>
      <w:r>
        <w:rPr>
          <w:bCs/>
          <w:b/>
        </w:rPr>
        <w:t xml:space="preserve">École de Technologie Supérieure (ÉTS), Montreal, Canada</w:t>
      </w:r>
      <w:r>
        <w:t xml:space="preserve"> </w:t>
      </w:r>
      <w:r>
        <w:t xml:space="preserve">| Graduated: 2010</w:t>
      </w:r>
    </w:p>
    <w:p>
      <w:pPr>
        <w:numPr>
          <w:ilvl w:val="0"/>
          <w:numId w:val="1004"/>
        </w:numPr>
        <w:pStyle w:val="Compact"/>
      </w:pPr>
      <w:r>
        <w:t xml:space="preserve">Relevant coursework: Marine propulsion systems, ship design, and environmental impact assessment.</w:t>
      </w:r>
    </w:p>
    <w:p>
      <w:pPr>
        <w:numPr>
          <w:ilvl w:val="0"/>
          <w:numId w:val="1004"/>
        </w:numPr>
        <w:pStyle w:val="Compact"/>
      </w:pPr>
      <w:r>
        <w:t xml:space="preserve">Capstone project: Design of a hybrid-electric ferry for the Port of Montreal.</w:t>
      </w:r>
    </w:p>
    <w:bookmarkEnd w:id="25"/>
    <w:bookmarkStart w:id="26" w:name="certifications"/>
    <w:p>
      <w:pPr>
        <w:pStyle w:val="Heading4"/>
      </w:pPr>
      <w:r>
        <w:t xml:space="preserve">Certifications</w:t>
      </w:r>
    </w:p>
    <w:p>
      <w:pPr>
        <w:numPr>
          <w:ilvl w:val="0"/>
          <w:numId w:val="1005"/>
        </w:numPr>
        <w:pStyle w:val="Compact"/>
      </w:pPr>
      <w:r>
        <w:rPr>
          <w:bCs/>
          <w:b/>
        </w:rPr>
        <w:t xml:space="preserve">Transport Canada Marine Engineer Certification (Grade 1)</w:t>
      </w:r>
      <w:r>
        <w:t xml:space="preserve"> </w:t>
      </w:r>
      <w:r>
        <w:t xml:space="preserve">– Valid until 2026.</w:t>
      </w:r>
    </w:p>
    <w:p>
      <w:pPr>
        <w:numPr>
          <w:ilvl w:val="0"/>
          <w:numId w:val="1005"/>
        </w:numPr>
        <w:pStyle w:val="Compact"/>
      </w:pPr>
      <w:r>
        <w:rPr>
          <w:bCs/>
          <w:b/>
        </w:rPr>
        <w:t xml:space="preserve">OSHA Safety Standards for Maritime Operations</w:t>
      </w:r>
      <w:r>
        <w:t xml:space="preserve"> </w:t>
      </w:r>
      <w:r>
        <w:t xml:space="preserve">– Completed in 2017.</w:t>
      </w:r>
    </w:p>
    <w:p>
      <w:pPr>
        <w:numPr>
          <w:ilvl w:val="0"/>
          <w:numId w:val="1005"/>
        </w:numPr>
        <w:pStyle w:val="Compact"/>
      </w:pPr>
      <w:r>
        <w:rPr>
          <w:bCs/>
          <w:b/>
        </w:rPr>
        <w:t xml:space="preserve">CAD and Simulation Software Training (AutoCAD, SolidWorks)</w:t>
      </w:r>
      <w:r>
        <w:t xml:space="preserve"> </w:t>
      </w:r>
      <w:r>
        <w:t xml:space="preserve">– Montreal Institute of Engineering, 2015.</w:t>
      </w:r>
    </w:p>
    <w:p>
      <w:r>
        <w:pict>
          <v:rect style="width:0;height:1.5pt" o:hralign="center" o:hrstd="t" o:hr="t"/>
        </w:pict>
      </w:r>
    </w:p>
    <w:bookmarkEnd w:id="26"/>
    <w:bookmarkEnd w:id="27"/>
    <w:bookmarkStart w:id="28" w:name="technical-skills"/>
    <w:p>
      <w:pPr>
        <w:pStyle w:val="Heading3"/>
      </w:pPr>
      <w:r>
        <w:t xml:space="preserve">Technical Skills</w:t>
      </w:r>
    </w:p>
    <w:p>
      <w:pPr>
        <w:numPr>
          <w:ilvl w:val="0"/>
          <w:numId w:val="1006"/>
        </w:numPr>
        <w:pStyle w:val="Compact"/>
      </w:pPr>
      <w:r>
        <w:t xml:space="preserve">Marine Engine Systems (Diesel, Hybrid, Electric)</w:t>
      </w:r>
    </w:p>
    <w:p>
      <w:pPr>
        <w:numPr>
          <w:ilvl w:val="0"/>
          <w:numId w:val="1006"/>
        </w:numPr>
        <w:pStyle w:val="Compact"/>
      </w:pPr>
      <w:r>
        <w:t xml:space="preserve">Compliance with Canadian Maritime Regulations (CMR) and Transport Canada guidelines.</w:t>
      </w:r>
    </w:p>
    <w:p>
      <w:pPr>
        <w:numPr>
          <w:ilvl w:val="0"/>
          <w:numId w:val="1006"/>
        </w:numPr>
        <w:pStyle w:val="Compact"/>
      </w:pPr>
      <w:r>
        <w:t xml:space="preserve">Advanced Diagnostics and Predictive Maintenance Tools</w:t>
      </w:r>
    </w:p>
    <w:p>
      <w:pPr>
        <w:numPr>
          <w:ilvl w:val="0"/>
          <w:numId w:val="1006"/>
        </w:numPr>
        <w:pStyle w:val="Compact"/>
      </w:pPr>
      <w:r>
        <w:t xml:space="preserve">CAD Software Proficiency (AutoCAD, SolidWorks)</w:t>
      </w:r>
    </w:p>
    <w:p>
      <w:pPr>
        <w:numPr>
          <w:ilvl w:val="0"/>
          <w:numId w:val="1006"/>
        </w:numPr>
        <w:pStyle w:val="Compact"/>
      </w:pPr>
      <w:r>
        <w:t xml:space="preserve">Fuel Efficiency Optimization Techniques</w:t>
      </w:r>
    </w:p>
    <w:p>
      <w:pPr>
        <w:numPr>
          <w:ilvl w:val="0"/>
          <w:numId w:val="1006"/>
        </w:numPr>
        <w:pStyle w:val="Compact"/>
      </w:pPr>
      <w:r>
        <w:t xml:space="preserve">Emergency Response Protocols for Maritime Incidents</w:t>
      </w:r>
    </w:p>
    <w:p>
      <w:r>
        <w:pict>
          <v:rect style="width:0;height:1.5pt" o:hralign="center" o:hrstd="t" o:hr="t"/>
        </w:pict>
      </w:r>
    </w:p>
    <w:bookmarkEnd w:id="28"/>
    <w:bookmarkStart w:id="29" w:name="professional-affiliations"/>
    <w:p>
      <w:pPr>
        <w:pStyle w:val="Heading3"/>
      </w:pPr>
      <w:r>
        <w:t xml:space="preserve">Professional Affiliations</w:t>
      </w:r>
    </w:p>
    <w:p>
      <w:pPr>
        <w:numPr>
          <w:ilvl w:val="0"/>
          <w:numId w:val="1007"/>
        </w:numPr>
        <w:pStyle w:val="Compact"/>
      </w:pPr>
      <w:r>
        <w:t xml:space="preserve">Member, Canadian Marine Engineers Society (CMES) – Since 2011.</w:t>
      </w:r>
    </w:p>
    <w:p>
      <w:pPr>
        <w:numPr>
          <w:ilvl w:val="0"/>
          <w:numId w:val="1007"/>
        </w:numPr>
        <w:pStyle w:val="Compact"/>
      </w:pPr>
      <w:r>
        <w:t xml:space="preserve">Active participant in Montreal’s maritime innovation forums, focusing on sustainable engineering solutions.</w:t>
      </w:r>
    </w:p>
    <w:p>
      <w:pPr>
        <w:numPr>
          <w:ilvl w:val="0"/>
          <w:numId w:val="1007"/>
        </w:numPr>
        <w:pStyle w:val="Compact"/>
      </w:pPr>
      <w:r>
        <w:t xml:space="preserve">Volunteer technical advisor for the Saint Lawrence River Environmental Protection Coalition.</w:t>
      </w:r>
    </w:p>
    <w:p>
      <w:r>
        <w:pict>
          <v:rect style="width:0;height:1.5pt" o:hralign="center" o:hrstd="t" o:hr="t"/>
        </w:pict>
      </w:r>
    </w:p>
    <w:bookmarkEnd w:id="29"/>
    <w:bookmarkStart w:id="30" w:name="projects-contributions"/>
    <w:p>
      <w:pPr>
        <w:pStyle w:val="Heading3"/>
      </w:pPr>
      <w:r>
        <w:t xml:space="preserve">Projects &amp; Contributions</w:t>
      </w:r>
    </w:p>
    <w:p>
      <w:pPr>
        <w:pStyle w:val="FirstParagraph"/>
      </w:pPr>
      <w:r>
        <w:rPr>
          <w:bCs/>
          <w:b/>
        </w:rPr>
        <w:t xml:space="preserve">Green Propulsion Initiative (Montreal Port Authority, 2021)</w:t>
      </w:r>
    </w:p>
    <w:p>
      <w:pPr>
        <w:numPr>
          <w:ilvl w:val="0"/>
          <w:numId w:val="1008"/>
        </w:numPr>
        <w:pStyle w:val="Compact"/>
      </w:pPr>
      <w:r>
        <w:t xml:space="preserve">Co-led a team to retrofit three cargo ships with hybrid propulsion systems, reducing carbon emissions by 40%.</w:t>
      </w:r>
    </w:p>
    <w:p>
      <w:pPr>
        <w:numPr>
          <w:ilvl w:val="0"/>
          <w:numId w:val="1008"/>
        </w:numPr>
        <w:pStyle w:val="Compact"/>
      </w:pPr>
      <w:r>
        <w:t xml:space="preserve">Published a report on the feasibility of hydrogen fuel cells for Canadian maritime applications.</w:t>
      </w:r>
    </w:p>
    <w:p>
      <w:pPr>
        <w:pStyle w:val="FirstParagraph"/>
      </w:pPr>
      <w:r>
        <w:rPr>
          <w:bCs/>
          <w:b/>
        </w:rPr>
        <w:t xml:space="preserve">Marine Engineering Training Program (2019)</w:t>
      </w:r>
    </w:p>
    <w:p>
      <w:pPr>
        <w:numPr>
          <w:ilvl w:val="0"/>
          <w:numId w:val="1009"/>
        </w:numPr>
        <w:pStyle w:val="Compact"/>
      </w:pPr>
      <w:r>
        <w:t xml:space="preserve">Developed a curriculum for new marine engineers in Montreal, emphasizing hands-on training and compliance with local regulations.</w:t>
      </w:r>
    </w:p>
    <w:p>
      <w:pPr>
        <w:numPr>
          <w:ilvl w:val="0"/>
          <w:numId w:val="1009"/>
        </w:numPr>
        <w:pStyle w:val="Compact"/>
      </w:pPr>
      <w:r>
        <w:t xml:space="preserve">Trained over 50 engineers from across Canada, including those in Montreal’s maritime hubs.</w:t>
      </w:r>
    </w:p>
    <w:p>
      <w:r>
        <w:pict>
          <v:rect style="width:0;height:1.5pt" o:hralign="center" o:hrstd="t" o:hr="t"/>
        </w:pict>
      </w:r>
    </w:p>
    <w:bookmarkEnd w:id="30"/>
    <w:bookmarkStart w:id="31" w:name="languages"/>
    <w:p>
      <w:pPr>
        <w:pStyle w:val="Heading3"/>
      </w:pPr>
      <w:r>
        <w:t xml:space="preserve">Languages</w:t>
      </w:r>
    </w:p>
    <w:p>
      <w:pPr>
        <w:numPr>
          <w:ilvl w:val="0"/>
          <w:numId w:val="1010"/>
        </w:numPr>
        <w:pStyle w:val="Compact"/>
      </w:pPr>
      <w:r>
        <w:t xml:space="preserve">English (Native)</w:t>
      </w:r>
    </w:p>
    <w:p>
      <w:pPr>
        <w:numPr>
          <w:ilvl w:val="0"/>
          <w:numId w:val="1010"/>
        </w:numPr>
        <w:pStyle w:val="Compact"/>
      </w:pPr>
      <w:r>
        <w:t xml:space="preserve">French (Proficient)</w:t>
      </w:r>
    </w:p>
    <w:p>
      <w:r>
        <w:pict>
          <v:rect style="width:0;height:1.5pt" o:hralign="center" o:hrstd="t" o:hr="t"/>
        </w:pict>
      </w:r>
    </w:p>
    <w:p>
      <w:pPr>
        <w:pStyle w:val="FirstParagraph"/>
      </w:pPr>
      <w:r>
        <w:t xml:space="preserve">This resume is tailored for Marine Engineer roles in Canada Montreal, emphasizing compliance with local regulations, technical expertise, and contributions to the region’s maritime industry.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Canada Montreal</dc:title>
  <dc:creator/>
  <dc:language>en</dc:language>
  <cp:keywords/>
  <dcterms:created xsi:type="dcterms:W3CDTF">2025-12-13T01:34:40Z</dcterms:created>
  <dcterms:modified xsi:type="dcterms:W3CDTF">2025-12-13T01:34:40Z</dcterms:modified>
</cp:coreProperties>
</file>

<file path=docProps/custom.xml><?xml version="1.0" encoding="utf-8"?>
<Properties xmlns="http://schemas.openxmlformats.org/officeDocument/2006/custom-properties" xmlns:vt="http://schemas.openxmlformats.org/officeDocument/2006/docPropsVTypes"/>
</file>