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4" w:name="marine-engineer-resume"/>
    <w:p>
      <w:pPr>
        <w:pStyle w:val="Heading1"/>
      </w:pPr>
      <w:r>
        <w:t xml:space="preserve">Marine Engineer Resume</w:t>
      </w:r>
    </w:p>
    <w:bookmarkStart w:id="20" w:name="ahmed-mohamed-ali"/>
    <w:p>
      <w:pPr>
        <w:pStyle w:val="Heading2"/>
      </w:pPr>
      <w:r>
        <w:t xml:space="preserve">Ahmed Mohamed Ali</w:t>
      </w:r>
    </w:p>
    <w:p>
      <w:pPr>
        <w:pStyle w:val="FirstParagraph"/>
      </w:pPr>
      <w:r>
        <w:t xml:space="preserve">Email: ahmed.ali@example.com | Phone: +20 123 456 7890 | Address: Alexandria, Egypt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a decade of expertise in designing, maintaining, and optimizing marine propulsion systems. Specializing in the maritime industry of Egypt Alexandria, I have built a career focused on delivering reliable solutions for ship operations, port infrastructure, and offshore engineering projects. My technical proficiency combined with a deep understanding of local regulations and the unique challenges of Egypt's maritime environment positions me as a valuable asset to any organization in the region. Committed to safety, innovation, and excellence, I am eager to contribute my skills to further advance Egypt Alexandria's strategic role in global trade and maritime development.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Marine propulsion systems (diesel engines, steam turbines, hybrid systems)</w:t>
      </w:r>
    </w:p>
    <w:p>
      <w:pPr>
        <w:numPr>
          <w:ilvl w:val="0"/>
          <w:numId w:val="1001"/>
        </w:numPr>
        <w:pStyle w:val="Compact"/>
      </w:pPr>
      <w:r>
        <w:t xml:space="preserve">Shipboard maintenance and repair of electrical, mechanical, and hydraulic systems</w:t>
      </w:r>
    </w:p>
    <w:p>
      <w:pPr>
        <w:numPr>
          <w:ilvl w:val="0"/>
          <w:numId w:val="1001"/>
        </w:numPr>
        <w:pStyle w:val="Compact"/>
      </w:pPr>
      <w:r>
        <w:t xml:space="preserve">Compliance with Egyptian maritime regulations and international standards (IMO, SOLAS)</w:t>
      </w:r>
    </w:p>
    <w:p>
      <w:pPr>
        <w:numPr>
          <w:ilvl w:val="0"/>
          <w:numId w:val="1001"/>
        </w:numPr>
        <w:pStyle w:val="Compact"/>
      </w:pPr>
      <w:r>
        <w:t xml:space="preserve">Project management for ship refits and modernization in Egypt Alexandria</w:t>
      </w:r>
    </w:p>
    <w:p>
      <w:pPr>
        <w:numPr>
          <w:ilvl w:val="0"/>
          <w:numId w:val="1001"/>
        </w:numPr>
        <w:pStyle w:val="Compact"/>
      </w:pPr>
      <w:r>
        <w:t xml:space="preserve">Use of CAD software for marine engineering designs</w:t>
      </w:r>
    </w:p>
    <w:p>
      <w:pPr>
        <w:numPr>
          <w:ilvl w:val="0"/>
          <w:numId w:val="1001"/>
        </w:numPr>
        <w:pStyle w:val="Compact"/>
      </w:pPr>
      <w:r>
        <w:t xml:space="preserve">Knowledge of port infrastructure development and offshore platform maintenance</w:t>
      </w:r>
    </w:p>
    <w:p>
      <w:pPr>
        <w:numPr>
          <w:ilvl w:val="0"/>
          <w:numId w:val="1001"/>
        </w:numPr>
        <w:pStyle w:val="Compact"/>
      </w:pPr>
      <w:r>
        <w:t xml:space="preserve">Certifications: STCW 2010, Marine Engineering License (Egyptian Maritime Authority)</w:t>
      </w:r>
    </w:p>
    <w:p>
      <w:r>
        <w:pict>
          <v:rect style="width:0;height:1.5pt" o:hralign="center" o:hrstd="t" o:hr="t"/>
        </w:pic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1c6b75e358804ce9828c12c2d447ad5373cabb3"/>
    <w:p>
      <w:pPr>
        <w:pStyle w:val="Heading3"/>
      </w:pPr>
      <w:r>
        <w:t xml:space="preserve">Alexandria Marine Engineering Services (AMES), Alexandria, Egypt</w:t>
      </w:r>
    </w:p>
    <w:p>
      <w:pPr>
        <w:pStyle w:val="FirstParagraph"/>
      </w:pPr>
      <w:r>
        <w:rPr>
          <w:iCs/>
          <w:i/>
        </w:rPr>
        <w:t xml:space="preserve">Marine Engineer | 2018 – Present</w:t>
      </w:r>
    </w:p>
    <w:p>
      <w:pPr>
        <w:numPr>
          <w:ilvl w:val="0"/>
          <w:numId w:val="1002"/>
        </w:numPr>
        <w:pStyle w:val="Compact"/>
      </w:pPr>
      <w:r>
        <w:t xml:space="preserve">Managed the maintenance and repair of over 50 vessels operating in the Mediterranean Sea, including cargo ships, ferries, and offshore support vessels.</w:t>
      </w:r>
    </w:p>
    <w:p>
      <w:pPr>
        <w:numPr>
          <w:ilvl w:val="0"/>
          <w:numId w:val="1002"/>
        </w:numPr>
        <w:pStyle w:val="Compact"/>
      </w:pPr>
      <w:r>
        <w:t xml:space="preserve">Led a team of engineers to upgrade propulsion systems on aging ships, improving fuel efficiency by 15% for clients in Egypt Alexandria.</w:t>
      </w:r>
    </w:p>
    <w:p>
      <w:pPr>
        <w:numPr>
          <w:ilvl w:val="0"/>
          <w:numId w:val="1002"/>
        </w:numPr>
        <w:pStyle w:val="Compact"/>
      </w:pPr>
      <w:r>
        <w:t xml:space="preserve">Collaborated with Egyptian maritime authorities to ensure compliance with safety standards and environmental regulations in the port of Alexandria.</w:t>
      </w:r>
    </w:p>
    <w:p>
      <w:pPr>
        <w:numPr>
          <w:ilvl w:val="0"/>
          <w:numId w:val="1002"/>
        </w:numPr>
        <w:pStyle w:val="Compact"/>
      </w:pPr>
      <w:r>
        <w:t xml:space="preserve">Implemented predictive maintenance strategies using IoT-enabled sensors, reducing downtime by 20% for ships operating out of Egypt's key ports.</w:t>
      </w:r>
    </w:p>
    <w:bookmarkEnd w:id="23"/>
    <w:bookmarkStart w:id="24" w:name="X7808156dee686beebb18ce45a72846c21e09391"/>
    <w:p>
      <w:pPr>
        <w:pStyle w:val="Heading3"/>
      </w:pPr>
      <w:r>
        <w:t xml:space="preserve">Cairo Engineering Consultancy, Cairo, Egypt</w:t>
      </w:r>
    </w:p>
    <w:p>
      <w:pPr>
        <w:pStyle w:val="FirstParagraph"/>
      </w:pPr>
      <w:r>
        <w:rPr>
          <w:iCs/>
          <w:i/>
        </w:rPr>
        <w:t xml:space="preserve">Junior Marine Engineer | 2014 – 2018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ship engines for clients in the Red Sea and Gulf of Suez regions.</w:t>
      </w:r>
    </w:p>
    <w:p>
      <w:pPr>
        <w:numPr>
          <w:ilvl w:val="0"/>
          <w:numId w:val="1003"/>
        </w:numPr>
        <w:pStyle w:val="Compact"/>
      </w:pPr>
      <w:r>
        <w:t xml:space="preserve">Conducted inspections of marine equipment for compliance with Egyptian maritime laws, contributing to the certification process for over 30 vessels.</w:t>
      </w:r>
    </w:p>
    <w:p>
      <w:pPr>
        <w:numPr>
          <w:ilvl w:val="0"/>
          <w:numId w:val="1003"/>
        </w:numPr>
        <w:pStyle w:val="Compact"/>
      </w:pPr>
      <w:r>
        <w:t xml:space="preserve">Developed technical reports on engine performance, which were used by clients in Egypt Alexandria to optimize operational costs.</w:t>
      </w:r>
    </w:p>
    <w:p>
      <w:pPr>
        <w:numPr>
          <w:ilvl w:val="0"/>
          <w:numId w:val="1003"/>
        </w:numPr>
        <w:pStyle w:val="Compact"/>
      </w:pPr>
      <w:r>
        <w:t xml:space="preserve">Provided on-site support during vessel refits, ensuring timely completion of projects within budget constraints.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Marine Engineering</w:t>
      </w:r>
      <w:r>
        <w:t xml:space="preserve">, Cairo University, Egypt | 2010 –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ship systems and marine technology.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Alexandria Shipyard, gaining hands-on experience in shipbuilding and maintenance.</w:t>
      </w:r>
    </w:p>
    <w:p>
      <w:r>
        <w:pict>
          <v:rect style="width:0;height:1.5pt" o:hralign="center" o:hrstd="t" o:hr="t"/>
        </w:pic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0a0a9d01da3d8793ab730738dc063214a5cb16d"/>
    <w:p>
      <w:pPr>
        <w:pStyle w:val="Heading3"/>
      </w:pPr>
      <w:r>
        <w:t xml:space="preserve">Port Infrastructure Modernization Project (Alexandria, Egypt)</w:t>
      </w:r>
    </w:p>
    <w:p>
      <w:pPr>
        <w:pStyle w:val="FirstParagraph"/>
      </w:pPr>
      <w:r>
        <w:rPr>
          <w:iCs/>
          <w:i/>
        </w:rPr>
        <w:t xml:space="preserve">Marine Engineer | 2021 – 2023</w:t>
      </w:r>
    </w:p>
    <w:p>
      <w:pPr>
        <w:numPr>
          <w:ilvl w:val="0"/>
          <w:numId w:val="1005"/>
        </w:numPr>
        <w:pStyle w:val="Compact"/>
      </w:pPr>
      <w:r>
        <w:t xml:space="preserve">Designed and oversaw the upgrade of electrical and mechanical systems at Alexandria's main port terminals.</w:t>
      </w:r>
    </w:p>
    <w:p>
      <w:pPr>
        <w:numPr>
          <w:ilvl w:val="0"/>
          <w:numId w:val="1005"/>
        </w:numPr>
        <w:pStyle w:val="Compact"/>
      </w:pPr>
      <w:r>
        <w:t xml:space="preserve">Collaborated with local contractors to integrate renewable energy sources into port operations, aligning with Egypt's sustainability goals.</w:t>
      </w:r>
    </w:p>
    <w:p>
      <w:pPr>
        <w:numPr>
          <w:ilvl w:val="0"/>
          <w:numId w:val="1005"/>
        </w:numPr>
        <w:pStyle w:val="Compact"/>
      </w:pPr>
      <w:r>
        <w:t xml:space="preserve">Reduced energy consumption by 18% through system optimization, benefiting both clients and the environment in Egypt Alexandria.</w:t>
      </w:r>
    </w:p>
    <w:bookmarkEnd w:id="27"/>
    <w:bookmarkStart w:id="28" w:name="Xb98775b4a197f462c51d5c7638d64c2392fa4c5"/>
    <w:p>
      <w:pPr>
        <w:pStyle w:val="Heading3"/>
      </w:pPr>
      <w:r>
        <w:t xml:space="preserve">Offshore Oil Platform Maintenance (Gulf of Suez)</w:t>
      </w:r>
    </w:p>
    <w:p>
      <w:pPr>
        <w:pStyle w:val="FirstParagraph"/>
      </w:pPr>
      <w:r>
        <w:rPr>
          <w:iCs/>
          <w:i/>
        </w:rPr>
        <w:t xml:space="preserve">Lead Engineer | 2020 – 2021</w:t>
      </w:r>
    </w:p>
    <w:p>
      <w:pPr>
        <w:numPr>
          <w:ilvl w:val="0"/>
          <w:numId w:val="1006"/>
        </w:numPr>
        <w:pStyle w:val="Compact"/>
      </w:pPr>
      <w:r>
        <w:t xml:space="preserve">Managed maintenance schedules for offshore platforms, ensuring minimal disruption to oil production.</w:t>
      </w:r>
    </w:p>
    <w:p>
      <w:pPr>
        <w:numPr>
          <w:ilvl w:val="0"/>
          <w:numId w:val="1006"/>
        </w:numPr>
        <w:pStyle w:val="Compact"/>
      </w:pPr>
      <w:r>
        <w:t xml:space="preserve">Diagnosed and resolved complex mechanical failures in turbine systems, avoiding potential environmental hazards.</w:t>
      </w:r>
    </w:p>
    <w:p>
      <w:pPr>
        <w:numPr>
          <w:ilvl w:val="0"/>
          <w:numId w:val="1006"/>
        </w:numPr>
        <w:pStyle w:val="Compact"/>
      </w:pPr>
      <w:r>
        <w:t xml:space="preserve">Provided training sessions for local technicians on advanced maintenance techniques, enhancing workforce capabilities in Egypt's maritime sector.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Top 10 Marine Engineers in Egypt (2022) – Alexandria Maritime Association</w:t>
      </w:r>
    </w:p>
    <w:p>
      <w:pPr>
        <w:numPr>
          <w:ilvl w:val="0"/>
          <w:numId w:val="1007"/>
        </w:numPr>
        <w:pStyle w:val="Compact"/>
      </w:pPr>
      <w:r>
        <w:t xml:space="preserve">Best Maintenance Initiative Award for Port of Alexandria Modernization (2023)</w:t>
      </w:r>
    </w:p>
    <w:p>
      <w:pPr>
        <w:numPr>
          <w:ilvl w:val="0"/>
          <w:numId w:val="1007"/>
        </w:numPr>
        <w:pStyle w:val="Compact"/>
      </w:pPr>
      <w:r>
        <w:t xml:space="preserve">Certified Marine Engineer by the Egyptian Maritime Authority (EMA), 2016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Egyptian Society of Marine Engineers (ESME)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Alexandria Maritime Forum, focusing on sustainable shipping solutions.</w:t>
      </w:r>
    </w:p>
    <w:p>
      <w:r>
        <w:pict>
          <v:rect style="width:0;height:1.5pt" o:hralign="center" o:hrstd="t" o:hr="t"/>
        </w:pict>
      </w:r>
    </w:p>
    <w:bookmarkEnd w:id="31"/>
    <w:bookmarkStart w:id="32" w:name="language-and-communication-skills"/>
    <w:p>
      <w:pPr>
        <w:pStyle w:val="Heading2"/>
      </w:pPr>
      <w:r>
        <w:t xml:space="preserve">Language and Communication Skills</w:t>
      </w:r>
    </w:p>
    <w:p>
      <w:pPr>
        <w:numPr>
          <w:ilvl w:val="0"/>
          <w:numId w:val="1009"/>
        </w:numPr>
        <w:pStyle w:val="Compact"/>
      </w:pPr>
      <w:r>
        <w:t xml:space="preserve">Fluent in Arabic and English</w:t>
      </w:r>
    </w:p>
    <w:p>
      <w:pPr>
        <w:numPr>
          <w:ilvl w:val="0"/>
          <w:numId w:val="1009"/>
        </w:numPr>
        <w:pStyle w:val="Compact"/>
      </w:pPr>
      <w:r>
        <w:t xml:space="preserve">Proficient in technical documentation, client presentations, and cross-cultural collaboration with international teams.</w:t>
      </w:r>
    </w:p>
    <w:p>
      <w:r>
        <w:pict>
          <v:rect style="width:0;height:1.5pt" o:hralign="center" o:hrstd="t" o:hr="t"/>
        </w:pic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proven Marine Engineer with a strong track record of success in Egypt Alexandria. My expertise spans from ship maintenance to large-scale maritime projects, all while adhering to the highest standards of safety and efficiency. I am passionate about contributing to Egypt's growing maritime industry and leveraging my experience to drive innovation in the region. For organizations seeking a reliable and skilled Marine Engineer with deep knowledge of Egypt Alexandria's unique challenges, I am confident in my ability to deliver exceptional results.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Resume - Egypt Alexandria</dc:title>
  <dc:creator/>
  <dc:language>en</dc:language>
  <cp:keywords/>
  <dcterms:created xsi:type="dcterms:W3CDTF">2025-12-12T02:48:57Z</dcterms:created>
  <dcterms:modified xsi:type="dcterms:W3CDTF">2025-12-12T02:48:57Z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