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7" w:name="resume"/>
    <w:p>
      <w:pPr>
        <w:pStyle w:val="Heading1"/>
      </w:pPr>
      <w:r>
        <w:rPr>
          <w:bCs/>
          <w:b/>
        </w:rPr>
        <w:t xml:space="preserve">Resume</w:t>
      </w:r>
    </w:p>
    <w:bookmarkStart w:id="36" w:name="marine-engineer"/>
    <w:p>
      <w:pPr>
        <w:pStyle w:val="Heading2"/>
      </w:pPr>
      <w:r>
        <w:rPr>
          <w:bCs/>
          <w:b/>
        </w:rPr>
        <w:t xml:space="preserve">Marine Engineer</w:t>
      </w:r>
    </w:p>
    <w:p>
      <w:pPr>
        <w:pStyle w:val="FirstParagraph"/>
      </w:pPr>
      <w:r>
        <w:rPr>
          <w:iCs/>
          <w:i/>
        </w:rPr>
        <w:t xml:space="preserve">Morocco Casablanca | Professional Experience | Technical Expertise | Maritime Industry Leadership</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Ahmed Ben Youssef</w:t>
      </w:r>
    </w:p>
    <w:p>
      <w:pPr>
        <w:numPr>
          <w:ilvl w:val="0"/>
          <w:numId w:val="1001"/>
        </w:numPr>
        <w:pStyle w:val="Compact"/>
      </w:pPr>
      <w:r>
        <w:rPr>
          <w:bCs/>
          <w:b/>
        </w:rPr>
        <w:t xml:space="preserve">Email:</w:t>
      </w:r>
      <w:r>
        <w:t xml:space="preserve"> </w:t>
      </w:r>
      <w:r>
        <w:t xml:space="preserve">ahmed.benyoussef@example.com</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Location:</w:t>
      </w:r>
      <w:r>
        <w:t xml:space="preserve"> </w:t>
      </w:r>
      <w:r>
        <w:t xml:space="preserve">Casablanca, Morocco</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highly motivated and experienced Marine Engineer with over a decade of expertise in the design, maintenance, and operation of marine propulsion systems. Specialized in optimizing vessel performance while adhering to international maritime standards. Proven track record of delivering projects in Morocco Casablanca, a strategic hub for maritime activities in North Africa. Adept at managing complex engineering challenges and leading teams to achieve operational excellence. Committed to advancing sustainable practices within the marine industry while supporting the growth of Morocco’s shipping sector.</w:t>
      </w:r>
    </w:p>
    <w:p>
      <w:pPr>
        <w:pStyle w:val="BodyText"/>
      </w:pPr>
      <w:r>
        <w:t xml:space="preserve">This</w:t>
      </w:r>
      <w:r>
        <w:t xml:space="preserve"> </w:t>
      </w:r>
      <w:r>
        <w:rPr>
          <w:bCs/>
          <w:b/>
        </w:rPr>
        <w:t xml:space="preserve">Resume</w:t>
      </w:r>
      <w:r>
        <w:t xml:space="preserve"> </w:t>
      </w:r>
      <w:r>
        <w:t xml:space="preserve">highlights my technical proficiency, leadership skills, and dedication to contributing to the maritime legacy of Morocco Casablanca. My career has focused on ensuring safety, efficiency, and compliance in both commercial and naval vessels. I am passionate about leveraging my knowledge to support Morocco’s vision of becoming a key player in global maritime trade.</w:t>
      </w:r>
    </w:p>
    <w:p>
      <w:r>
        <w:pict>
          <v:rect style="width:0;height:1.5pt" o:hralign="center" o:hrstd="t" o:hr="t"/>
        </w:pict>
      </w:r>
    </w:p>
    <w:bookmarkEnd w:id="21"/>
    <w:bookmarkStart w:id="25" w:name="professional-experience"/>
    <w:p>
      <w:pPr>
        <w:pStyle w:val="Heading3"/>
      </w:pPr>
      <w:r>
        <w:rPr>
          <w:bCs/>
          <w:b/>
        </w:rPr>
        <w:t xml:space="preserve">Professional Experience</w:t>
      </w:r>
    </w:p>
    <w:bookmarkStart w:id="22" w:name="senior-marine-engineer"/>
    <w:p>
      <w:pPr>
        <w:pStyle w:val="Heading4"/>
      </w:pPr>
      <w:r>
        <w:t xml:space="preserve">Senior Marine Engineer</w:t>
      </w:r>
    </w:p>
    <w:p>
      <w:pPr>
        <w:pStyle w:val="FirstParagraph"/>
      </w:pPr>
      <w:r>
        <w:rPr>
          <w:iCs/>
          <w:i/>
        </w:rPr>
        <w:t xml:space="preserve">Société Marocaine de Réparation Navale (SMRN), Casablanca, Morocco | 2018 – Present</w:t>
      </w:r>
    </w:p>
    <w:p>
      <w:pPr>
        <w:numPr>
          <w:ilvl w:val="0"/>
          <w:numId w:val="1002"/>
        </w:numPr>
        <w:pStyle w:val="Compact"/>
      </w:pPr>
      <w:r>
        <w:t xml:space="preserve">Supervised the maintenance and repair of over 50 commercial vessels annually, ensuring compliance with SOLAS and MARPOL regulations.</w:t>
      </w:r>
    </w:p>
    <w:p>
      <w:pPr>
        <w:numPr>
          <w:ilvl w:val="0"/>
          <w:numId w:val="1002"/>
        </w:numPr>
        <w:pStyle w:val="Compact"/>
      </w:pPr>
      <w:r>
        <w:t xml:space="preserve">Implemented energy-efficient systems in ship engines, reducing fuel consumption by 12% for clients in Morocco Casablanca.</w:t>
      </w:r>
    </w:p>
    <w:p>
      <w:pPr>
        <w:numPr>
          <w:ilvl w:val="0"/>
          <w:numId w:val="1002"/>
        </w:numPr>
        <w:pStyle w:val="Compact"/>
      </w:pPr>
      <w:r>
        <w:t xml:space="preserve">Collaborated with naval architects to design retrofit solutions for aging fleets, enhancing safety and operational longevity.</w:t>
      </w:r>
    </w:p>
    <w:p>
      <w:pPr>
        <w:numPr>
          <w:ilvl w:val="0"/>
          <w:numId w:val="1002"/>
        </w:numPr>
        <w:pStyle w:val="Compact"/>
      </w:pPr>
      <w:r>
        <w:t xml:space="preserve">Trained junior engineers on modern marine technologies, fostering a culture of innovation in the Casablanca shipyard.</w:t>
      </w:r>
    </w:p>
    <w:bookmarkEnd w:id="22"/>
    <w:bookmarkStart w:id="23" w:name="marine-engineer-1"/>
    <w:p>
      <w:pPr>
        <w:pStyle w:val="Heading4"/>
      </w:pPr>
      <w:r>
        <w:t xml:space="preserve">Marine Engineer</w:t>
      </w:r>
    </w:p>
    <w:p>
      <w:pPr>
        <w:pStyle w:val="FirstParagraph"/>
      </w:pPr>
      <w:r>
        <w:rPr>
          <w:iCs/>
          <w:i/>
        </w:rPr>
        <w:t xml:space="preserve">Casablanca Port Authority, Morocco | 2015 – 2018</w:t>
      </w:r>
    </w:p>
    <w:p>
      <w:pPr>
        <w:numPr>
          <w:ilvl w:val="0"/>
          <w:numId w:val="1003"/>
        </w:numPr>
        <w:pStyle w:val="Compact"/>
      </w:pPr>
      <w:r>
        <w:t xml:space="preserve">Managed the overhaul of harbor tugs and pilot boats, ensuring seamless operations for maritime traffic in Morocco Casablanca.</w:t>
      </w:r>
    </w:p>
    <w:p>
      <w:pPr>
        <w:numPr>
          <w:ilvl w:val="0"/>
          <w:numId w:val="1003"/>
        </w:numPr>
        <w:pStyle w:val="Compact"/>
      </w:pPr>
      <w:r>
        <w:t xml:space="preserve">Conducted risk assessments and safety audits to maintain compliance with Moroccan maritime laws and international standards.</w:t>
      </w:r>
    </w:p>
    <w:p>
      <w:pPr>
        <w:numPr>
          <w:ilvl w:val="0"/>
          <w:numId w:val="1003"/>
        </w:numPr>
        <w:pStyle w:val="Compact"/>
      </w:pPr>
      <w:r>
        <w:t xml:space="preserve">Developed maintenance schedules for critical onboard systems, minimizing downtime and maximizing vessel availability.</w:t>
      </w:r>
    </w:p>
    <w:p>
      <w:pPr>
        <w:numPr>
          <w:ilvl w:val="0"/>
          <w:numId w:val="1003"/>
        </w:numPr>
        <w:pStyle w:val="Compact"/>
      </w:pPr>
      <w:r>
        <w:t xml:space="preserve">Provided technical support during emergency repairs, demonstrating quick decision-making under pressure in Morocco’s bustling port environment.</w:t>
      </w:r>
    </w:p>
    <w:bookmarkEnd w:id="23"/>
    <w:bookmarkStart w:id="24" w:name="junior-marine-engineer"/>
    <w:p>
      <w:pPr>
        <w:pStyle w:val="Heading4"/>
      </w:pPr>
      <w:r>
        <w:t xml:space="preserve">Junior Marine Engineer</w:t>
      </w:r>
    </w:p>
    <w:p>
      <w:pPr>
        <w:pStyle w:val="FirstParagraph"/>
      </w:pPr>
      <w:r>
        <w:rPr>
          <w:iCs/>
          <w:i/>
        </w:rPr>
        <w:t xml:space="preserve">Dock &amp; Engineering Services (DES), Casablanca, Morocco | 2012 – 2015</w:t>
      </w:r>
    </w:p>
    <w:p>
      <w:pPr>
        <w:numPr>
          <w:ilvl w:val="0"/>
          <w:numId w:val="1004"/>
        </w:numPr>
        <w:pStyle w:val="Compact"/>
      </w:pPr>
      <w:r>
        <w:t xml:space="preserve">Assisted in the installation and testing of propulsion systems for new vessels commissioned by Moroccan shipping companies.</w:t>
      </w:r>
    </w:p>
    <w:p>
      <w:pPr>
        <w:numPr>
          <w:ilvl w:val="0"/>
          <w:numId w:val="1004"/>
        </w:numPr>
        <w:pStyle w:val="Compact"/>
      </w:pPr>
      <w:r>
        <w:t xml:space="preserve">Documented engineering procedures and safety protocols, contributing to the standardization of practices in Morocco Casablanca’s maritime sector.</w:t>
      </w:r>
    </w:p>
    <w:p>
      <w:pPr>
        <w:numPr>
          <w:ilvl w:val="0"/>
          <w:numId w:val="1004"/>
        </w:numPr>
        <w:pStyle w:val="Compact"/>
      </w:pPr>
      <w:r>
        <w:t xml:space="preserve">Supported the implementation of digital monitoring systems for engine performance, improving data-driven maintenance strategies.</w:t>
      </w:r>
    </w:p>
    <w:p>
      <w:r>
        <w:pict>
          <v:rect style="width:0;height:1.5pt" o:hralign="center" o:hrstd="t" o:hr="t"/>
        </w:pict>
      </w:r>
    </w:p>
    <w:bookmarkEnd w:id="24"/>
    <w:bookmarkEnd w:id="25"/>
    <w:bookmarkStart w:id="28" w:name="education"/>
    <w:p>
      <w:pPr>
        <w:pStyle w:val="Heading3"/>
      </w:pPr>
      <w:r>
        <w:rPr>
          <w:bCs/>
          <w:b/>
        </w:rPr>
        <w:t xml:space="preserve">Education</w:t>
      </w:r>
    </w:p>
    <w:bookmarkStart w:id="26" w:name="X4e2208816172a694e02a4fec354affac4983067"/>
    <w:p>
      <w:pPr>
        <w:pStyle w:val="Heading4"/>
      </w:pPr>
      <w:r>
        <w:t xml:space="preserve">Bachelor of Science in Marine Engineering</w:t>
      </w:r>
    </w:p>
    <w:p>
      <w:pPr>
        <w:pStyle w:val="FirstParagraph"/>
      </w:pPr>
      <w:r>
        <w:rPr>
          <w:iCs/>
          <w:i/>
        </w:rPr>
        <w:t xml:space="preserve">École Nationale Supérieure de l’Électricité et de l’Électronique de Bordeaux (ENSEEIHT), France | 2012</w:t>
      </w:r>
    </w:p>
    <w:p>
      <w:pPr>
        <w:pStyle w:val="BodyText"/>
      </w:pPr>
      <w:r>
        <w:t xml:space="preserve">Specialized in ship machinery, thermodynamics, and naval architecture. Graduated with honors, recognizing academic excellence in marine engineering principles.</w:t>
      </w:r>
    </w:p>
    <w:bookmarkEnd w:id="26"/>
    <w:bookmarkStart w:id="27" w:name="X2435d668a6de84113a9a2674e4bf39146852775"/>
    <w:p>
      <w:pPr>
        <w:pStyle w:val="Heading4"/>
      </w:pPr>
      <w:r>
        <w:t xml:space="preserve">Postgraduate Certificate in Maritime Safety Management</w:t>
      </w:r>
    </w:p>
    <w:p>
      <w:pPr>
        <w:pStyle w:val="FirstParagraph"/>
      </w:pPr>
      <w:r>
        <w:rPr>
          <w:iCs/>
          <w:i/>
        </w:rPr>
        <w:t xml:space="preserve">International Maritime Organization (IMO), Geneva | 2016</w:t>
      </w:r>
    </w:p>
    <w:p>
      <w:pPr>
        <w:pStyle w:val="BodyText"/>
      </w:pPr>
      <w:r>
        <w:t xml:space="preserve">Focused on risk management, environmental protection, and regulatory compliance for maritime operations. This certification aligns with the high standards required for Marine Engineers in Morocco Casablanca.</w:t>
      </w:r>
    </w:p>
    <w:p>
      <w:r>
        <w:pict>
          <v:rect style="width:0;height:1.5pt" o:hralign="center" o:hrstd="t" o:hr="t"/>
        </w:pict>
      </w:r>
    </w:p>
    <w:bookmarkEnd w:id="27"/>
    <w:bookmarkEnd w:id="28"/>
    <w:bookmarkStart w:id="29" w:name="technical-skills"/>
    <w:p>
      <w:pPr>
        <w:pStyle w:val="Heading3"/>
      </w:pPr>
      <w:r>
        <w:rPr>
          <w:bCs/>
          <w:b/>
        </w:rPr>
        <w:t xml:space="preserve">Technical Skills</w:t>
      </w:r>
    </w:p>
    <w:p>
      <w:pPr>
        <w:numPr>
          <w:ilvl w:val="0"/>
          <w:numId w:val="1005"/>
        </w:numPr>
        <w:pStyle w:val="Compact"/>
      </w:pPr>
      <w:r>
        <w:rPr>
          <w:bCs/>
          <w:b/>
        </w:rPr>
        <w:t xml:space="preserve">Marine Systems:</w:t>
      </w:r>
      <w:r>
        <w:t xml:space="preserve"> </w:t>
      </w:r>
      <w:r>
        <w:t xml:space="preserve">Diesel engines, propulsion systems, electrical systems, and automation controls.</w:t>
      </w:r>
    </w:p>
    <w:p>
      <w:pPr>
        <w:numPr>
          <w:ilvl w:val="0"/>
          <w:numId w:val="1005"/>
        </w:numPr>
        <w:pStyle w:val="Compact"/>
      </w:pPr>
      <w:r>
        <w:rPr>
          <w:bCs/>
          <w:b/>
        </w:rPr>
        <w:t xml:space="preserve">Safety &amp; Compliance:</w:t>
      </w:r>
      <w:r>
        <w:t xml:space="preserve"> </w:t>
      </w:r>
      <w:r>
        <w:t xml:space="preserve">SOLAS, MARPOL, ISM Code, and Moroccan maritime regulations.</w:t>
      </w:r>
    </w:p>
    <w:p>
      <w:pPr>
        <w:numPr>
          <w:ilvl w:val="0"/>
          <w:numId w:val="1005"/>
        </w:numPr>
        <w:pStyle w:val="Compact"/>
      </w:pPr>
      <w:r>
        <w:rPr>
          <w:bCs/>
          <w:b/>
        </w:rPr>
        <w:t xml:space="preserve">Software:</w:t>
      </w:r>
      <w:r>
        <w:t xml:space="preserve"> </w:t>
      </w:r>
      <w:r>
        <w:t xml:space="preserve">AutoCAD for ship design, NAVIS for port operations planning, and MATLAB for system simulations.</w:t>
      </w:r>
    </w:p>
    <w:p>
      <w:pPr>
        <w:numPr>
          <w:ilvl w:val="0"/>
          <w:numId w:val="1005"/>
        </w:numPr>
        <w:pStyle w:val="Compact"/>
      </w:pPr>
      <w:r>
        <w:rPr>
          <w:bCs/>
          <w:b/>
        </w:rPr>
        <w:t xml:space="preserve">Languages:</w:t>
      </w:r>
      <w:r>
        <w:t xml:space="preserve"> </w:t>
      </w:r>
      <w:r>
        <w:t xml:space="preserve">Fluent in Arabic (Moroccan dialect), French, and English. Proficient in technical documentation and client communication.</w:t>
      </w:r>
    </w:p>
    <w:p>
      <w:r>
        <w:pict>
          <v:rect style="width:0;height:1.5pt" o:hralign="center" o:hrstd="t" o:hr="t"/>
        </w:pict>
      </w:r>
    </w:p>
    <w:bookmarkEnd w:id="29"/>
    <w:bookmarkStart w:id="30" w:name="certifications-licenses"/>
    <w:p>
      <w:pPr>
        <w:pStyle w:val="Heading3"/>
      </w:pPr>
      <w:r>
        <w:rPr>
          <w:bCs/>
          <w:b/>
        </w:rPr>
        <w:t xml:space="preserve">Certifications &amp; Licenses</w:t>
      </w:r>
    </w:p>
    <w:p>
      <w:pPr>
        <w:numPr>
          <w:ilvl w:val="0"/>
          <w:numId w:val="1006"/>
        </w:numPr>
        <w:pStyle w:val="Compact"/>
      </w:pPr>
      <w:r>
        <w:rPr>
          <w:bCs/>
          <w:b/>
        </w:rPr>
        <w:t xml:space="preserve">Eng1 Medical Certificate:</w:t>
      </w:r>
      <w:r>
        <w:t xml:space="preserve"> </w:t>
      </w:r>
      <w:r>
        <w:t xml:space="preserve">Valid for maritime service, ensuring fitness for duty on vessels.</w:t>
      </w:r>
    </w:p>
    <w:p>
      <w:pPr>
        <w:numPr>
          <w:ilvl w:val="0"/>
          <w:numId w:val="1006"/>
        </w:numPr>
        <w:pStyle w:val="Compact"/>
      </w:pPr>
      <w:r>
        <w:rPr>
          <w:bCs/>
          <w:b/>
        </w:rPr>
        <w:t xml:space="preserve">STCW 2010 Basic Safety Training:</w:t>
      </w:r>
      <w:r>
        <w:t xml:space="preserve"> </w:t>
      </w:r>
      <w:r>
        <w:t xml:space="preserve">Completed in 2018, covering fire prevention, first aid, and survival techniques.</w:t>
      </w:r>
    </w:p>
    <w:p>
      <w:pPr>
        <w:numPr>
          <w:ilvl w:val="0"/>
          <w:numId w:val="1006"/>
        </w:numPr>
        <w:pStyle w:val="Compact"/>
      </w:pPr>
      <w:r>
        <w:rPr>
          <w:bCs/>
          <w:b/>
        </w:rPr>
        <w:t xml:space="preserve">Moroccan Marine Engineering License:</w:t>
      </w:r>
      <w:r>
        <w:t xml:space="preserve"> </w:t>
      </w:r>
      <w:r>
        <w:t xml:space="preserve">Issued by the Direction Générale des Transports Maritimes (DGTM), Morocco.</w:t>
      </w:r>
    </w:p>
    <w:p>
      <w:r>
        <w:pict>
          <v:rect style="width:0;height:1.5pt" o:hralign="center" o:hrstd="t" o:hr="t"/>
        </w:pict>
      </w:r>
    </w:p>
    <w:bookmarkEnd w:id="30"/>
    <w:bookmarkStart w:id="34" w:name="additional-sections"/>
    <w:p>
      <w:pPr>
        <w:pStyle w:val="Heading3"/>
      </w:pPr>
      <w:r>
        <w:rPr>
          <w:bCs/>
          <w:b/>
        </w:rPr>
        <w:t xml:space="preserve">Additional Sections</w:t>
      </w:r>
    </w:p>
    <w:bookmarkStart w:id="31" w:name="professional-affiliations"/>
    <w:p>
      <w:pPr>
        <w:pStyle w:val="Heading4"/>
      </w:pPr>
      <w:r>
        <w:t xml:space="preserve">Professional Affiliations</w:t>
      </w:r>
    </w:p>
    <w:p>
      <w:pPr>
        <w:numPr>
          <w:ilvl w:val="0"/>
          <w:numId w:val="1007"/>
        </w:numPr>
        <w:pStyle w:val="Compact"/>
      </w:pPr>
      <w:r>
        <w:t xml:space="preserve">Moroccan Society of Marine Engineers (SMEM)</w:t>
      </w:r>
    </w:p>
    <w:p>
      <w:pPr>
        <w:numPr>
          <w:ilvl w:val="0"/>
          <w:numId w:val="1007"/>
        </w:numPr>
        <w:pStyle w:val="Compact"/>
      </w:pPr>
      <w:r>
        <w:t xml:space="preserve">International Association of Marine Engineers (IAME)</w:t>
      </w:r>
    </w:p>
    <w:bookmarkEnd w:id="31"/>
    <w:bookmarkStart w:id="32" w:name="projects-in-morocco-casablanca"/>
    <w:p>
      <w:pPr>
        <w:pStyle w:val="Heading4"/>
      </w:pPr>
      <w:r>
        <w:t xml:space="preserve">Projects in Morocco Casablanca</w:t>
      </w:r>
    </w:p>
    <w:p>
      <w:pPr>
        <w:pStyle w:val="FirstParagraph"/>
      </w:pPr>
      <w:r>
        <w:rPr>
          <w:bCs/>
          <w:b/>
        </w:rPr>
        <w:t xml:space="preserve">Renewal of Harbor Tug Fleet:</w:t>
      </w:r>
      <w:r>
        <w:t xml:space="preserve"> </w:t>
      </w:r>
      <w:r>
        <w:t xml:space="preserve">Led a team to upgrade 10 tugs with hybrid propulsion systems, reducing emissions by 20% while supporting Morocco’s green shipping goals.</w:t>
      </w:r>
    </w:p>
    <w:p>
      <w:pPr>
        <w:pStyle w:val="BodyText"/>
      </w:pPr>
      <w:r>
        <w:rPr>
          <w:bCs/>
          <w:b/>
        </w:rPr>
        <w:t xml:space="preserve">Port Infrastructure Audit:</w:t>
      </w:r>
      <w:r>
        <w:t xml:space="preserve"> </w:t>
      </w:r>
      <w:r>
        <w:t xml:space="preserve">Conducted a comprehensive review of Casablanca Port’s maintenance protocols, resulting in a 15% improvement in operational efficiency.</w:t>
      </w:r>
    </w:p>
    <w:bookmarkEnd w:id="32"/>
    <w:bookmarkStart w:id="33" w:name="languages"/>
    <w:p>
      <w:pPr>
        <w:pStyle w:val="Heading4"/>
      </w:pPr>
      <w:r>
        <w:t xml:space="preserve">Languages</w:t>
      </w:r>
    </w:p>
    <w:p>
      <w:pPr>
        <w:numPr>
          <w:ilvl w:val="0"/>
          <w:numId w:val="1008"/>
        </w:numPr>
        <w:pStyle w:val="Compact"/>
      </w:pPr>
      <w:r>
        <w:t xml:space="preserve">Arabic (Fluent)</w:t>
      </w:r>
    </w:p>
    <w:p>
      <w:pPr>
        <w:numPr>
          <w:ilvl w:val="0"/>
          <w:numId w:val="1008"/>
        </w:numPr>
        <w:pStyle w:val="Compact"/>
      </w:pPr>
      <w:r>
        <w:t xml:space="preserve">French (Fluent)</w:t>
      </w:r>
    </w:p>
    <w:p>
      <w:pPr>
        <w:numPr>
          <w:ilvl w:val="0"/>
          <w:numId w:val="1008"/>
        </w:numPr>
        <w:pStyle w:val="Compact"/>
      </w:pPr>
      <w:r>
        <w:t xml:space="preserve">English (Proficient)</w:t>
      </w:r>
    </w:p>
    <w:p>
      <w:r>
        <w:pict>
          <v:rect style="width:0;height:1.5pt" o:hralign="center" o:hrstd="t" o:hr="t"/>
        </w:pict>
      </w:r>
    </w:p>
    <w:bookmarkEnd w:id="33"/>
    <w:bookmarkEnd w:id="34"/>
    <w:bookmarkStart w:id="35" w:name="conclusion"/>
    <w:p>
      <w:pPr>
        <w:pStyle w:val="Heading3"/>
      </w:pPr>
      <w:r>
        <w:rPr>
          <w:bCs/>
          <w:b/>
        </w:rPr>
        <w:t xml:space="preserve">Conclusion</w:t>
      </w:r>
    </w:p>
    <w:p>
      <w:pPr>
        <w:pStyle w:val="FirstParagraph"/>
      </w:pPr>
      <w:r>
        <w:t xml:space="preserve">This resume underscores my commitment to excellence as a Marine Engineer in Morocco Casablanca. With a strong foundation in technical expertise, regulatory compliance, and project management, I am prepared to contribute to the advancement of the maritime industry in Morocco. My experience aligns with the evolving needs of coastal cities like Casablanca, where innovation and sustainability are critical for growth. I am eager to collaborate with organizations that share my vision for a safer, more efficient maritime sector.</w:t>
      </w:r>
    </w:p>
    <w:p>
      <w:r>
        <w:pict>
          <v:rect style="width:0;height:1.5pt" o:hralign="center" o:hrstd="t" o:hr="t"/>
        </w:pict>
      </w:r>
    </w:p>
    <w:p>
      <w:pPr>
        <w:pStyle w:val="FirstParagraph"/>
      </w:pPr>
      <w:r>
        <w:rPr>
          <w:iCs/>
          <w:i/>
        </w:rPr>
        <w:t xml:space="preserve">End of Resume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Morocco Casablanca</dc:title>
  <dc:creator/>
  <dc:language>en</dc:language>
  <cp:keywords/>
  <dcterms:created xsi:type="dcterms:W3CDTF">2026-07-21T09:08:55Z</dcterms:created>
  <dcterms:modified xsi:type="dcterms:W3CDTF">2026-07-21T09:08:55Z</dcterms:modified>
</cp:coreProperties>
</file>

<file path=docProps/custom.xml><?xml version="1.0" encoding="utf-8"?>
<Properties xmlns="http://schemas.openxmlformats.org/officeDocument/2006/custom-properties" xmlns:vt="http://schemas.openxmlformats.org/officeDocument/2006/docPropsVTypes"/>
</file>