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Marine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South</w:t>
      </w:r>
      <w:r>
        <w:t xml:space="preserve"> </w:t>
      </w:r>
      <w:r>
        <w:t xml:space="preserve">Korea</w:t>
      </w:r>
      <w:r>
        <w:t xml:space="preserve"> </w:t>
      </w:r>
      <w:r>
        <w:t xml:space="preserve">Seoul</w:t>
      </w:r>
    </w:p>
    <w:bookmarkStart w:id="34" w:name="resume"/>
    <w:p>
      <w:pPr>
        <w:pStyle w:val="Heading1"/>
      </w:pPr>
      <w:r>
        <w:t xml:space="preserve">Resume</w:t>
      </w:r>
    </w:p>
    <w:bookmarkStart w:id="33" w:name="marine-engineer-south-korea-seoul"/>
    <w:p>
      <w:pPr>
        <w:pStyle w:val="Heading2"/>
      </w:pPr>
      <w:r>
        <w:t xml:space="preserve">Marine Engineer | South Korea Seoul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Doe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johndoe@example.com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+82-10-1234-5678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Seoul, South Korea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Marine Engineer with over 8 years of experience in the design, maintenance, and operation of marine systems. Proven expertise in shipbuilding, propulsion systems, and safety protocols. Committed to delivering high-quality engineering solutions tailored for South Korea's maritime industry. Proficient in Korean language and culturally adaptable to the fast-paced environment of Seoul's shipyards and naval sectors.</w:t>
      </w:r>
    </w:p>
    <w:bookmarkEnd w:id="21"/>
    <w:bookmarkStart w:id="22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t xml:space="preserve">Marine propulsion systems (diesel engines, gas turbines)</w:t>
      </w:r>
    </w:p>
    <w:p>
      <w:pPr>
        <w:numPr>
          <w:ilvl w:val="0"/>
          <w:numId w:val="1001"/>
        </w:numPr>
        <w:pStyle w:val="Compact"/>
      </w:pPr>
      <w:r>
        <w:t xml:space="preserve">Shipboard electrical systems and automation</w:t>
      </w:r>
    </w:p>
    <w:p>
      <w:pPr>
        <w:numPr>
          <w:ilvl w:val="0"/>
          <w:numId w:val="1001"/>
        </w:numPr>
        <w:pStyle w:val="Compact"/>
      </w:pPr>
      <w:r>
        <w:t xml:space="preserve">Naval architecture and hull design</w:t>
      </w:r>
    </w:p>
    <w:p>
      <w:pPr>
        <w:numPr>
          <w:ilvl w:val="0"/>
          <w:numId w:val="1001"/>
        </w:numPr>
        <w:pStyle w:val="Compact"/>
      </w:pPr>
      <w:r>
        <w:t xml:space="preserve">ISO 9001/14001 standards compliance</w:t>
      </w:r>
    </w:p>
    <w:p>
      <w:pPr>
        <w:numPr>
          <w:ilvl w:val="0"/>
          <w:numId w:val="1001"/>
        </w:numPr>
        <w:pStyle w:val="Compact"/>
      </w:pPr>
      <w:r>
        <w:t xml:space="preserve">Safety management systems (SMS) for maritime operations</w:t>
      </w:r>
    </w:p>
    <w:p>
      <w:pPr>
        <w:numPr>
          <w:ilvl w:val="0"/>
          <w:numId w:val="1001"/>
        </w:numPr>
        <w:pStyle w:val="Compact"/>
      </w:pPr>
      <w:r>
        <w:t xml:space="preserve">Korean language proficiency (intermediate to advanced)</w:t>
      </w:r>
    </w:p>
    <w:p>
      <w:pPr>
        <w:numPr>
          <w:ilvl w:val="0"/>
          <w:numId w:val="1001"/>
        </w:numPr>
        <w:pStyle w:val="Compact"/>
      </w:pPr>
      <w:r>
        <w:t xml:space="preserve">Computer-aided design (CAD) and simulation software</w:t>
      </w:r>
    </w:p>
    <w:bookmarkEnd w:id="22"/>
    <w:bookmarkStart w:id="26" w:name="work-experience"/>
    <w:p>
      <w:pPr>
        <w:pStyle w:val="Heading3"/>
      </w:pPr>
      <w:r>
        <w:t xml:space="preserve">Work Experience</w:t>
      </w:r>
    </w:p>
    <w:bookmarkStart w:id="23" w:name="Xd21f3388dca07f836d897bca25e609e4e467ec9"/>
    <w:p>
      <w:pPr>
        <w:pStyle w:val="Heading4"/>
      </w:pPr>
      <w:r>
        <w:t xml:space="preserve">Marine Engineer | Hyundai Heavy Industries, Seoul, South Korea</w:t>
      </w:r>
    </w:p>
    <w:p>
      <w:pPr>
        <w:pStyle w:val="FirstParagraph"/>
      </w:pPr>
      <w:r>
        <w:rPr>
          <w:bCs/>
          <w:b/>
        </w:rPr>
        <w:t xml:space="preserve">June 2020 – Present</w:t>
      </w:r>
    </w:p>
    <w:p>
      <w:pPr>
        <w:numPr>
          <w:ilvl w:val="0"/>
          <w:numId w:val="1002"/>
        </w:numPr>
        <w:pStyle w:val="Compact"/>
      </w:pPr>
      <w:r>
        <w:t xml:space="preserve">Supervised the installation and testing of propulsion systems for cruise ships and cargo vessels.</w:t>
      </w:r>
    </w:p>
    <w:p>
      <w:pPr>
        <w:numPr>
          <w:ilvl w:val="0"/>
          <w:numId w:val="1002"/>
        </w:numPr>
        <w:pStyle w:val="Compact"/>
      </w:pPr>
      <w:r>
        <w:t xml:space="preserve">Collaborated with Korean naval architects to optimize fuel efficiency in ship designs.</w:t>
      </w:r>
    </w:p>
    <w:p>
      <w:pPr>
        <w:numPr>
          <w:ilvl w:val="0"/>
          <w:numId w:val="1002"/>
        </w:numPr>
        <w:pStyle w:val="Compact"/>
      </w:pPr>
      <w:r>
        <w:t xml:space="preserve">Maintained compliance with South Korea's maritime safety regulations and international standards.</w:t>
      </w:r>
    </w:p>
    <w:p>
      <w:pPr>
        <w:numPr>
          <w:ilvl w:val="0"/>
          <w:numId w:val="1002"/>
        </w:numPr>
        <w:pStyle w:val="Compact"/>
      </w:pPr>
      <w:r>
        <w:t xml:space="preserve">Trained local engineers on advanced maintenance procedures for modern marine equipment.</w:t>
      </w:r>
    </w:p>
    <w:bookmarkEnd w:id="23"/>
    <w:bookmarkStart w:id="24" w:name="Xf1c016be943e84ad9a104b0d5f5baf981b65ac8"/>
    <w:p>
      <w:pPr>
        <w:pStyle w:val="Heading4"/>
      </w:pPr>
      <w:r>
        <w:t xml:space="preserve">Senior Marine Engineer | Samsung Heavy Industries, Busan, South Korea</w:t>
      </w:r>
    </w:p>
    <w:p>
      <w:pPr>
        <w:pStyle w:val="FirstParagraph"/>
      </w:pPr>
      <w:r>
        <w:rPr>
          <w:bCs/>
          <w:b/>
        </w:rPr>
        <w:t xml:space="preserve">January 2016 – May 2020</w:t>
      </w:r>
    </w:p>
    <w:p>
      <w:pPr>
        <w:numPr>
          <w:ilvl w:val="0"/>
          <w:numId w:val="1003"/>
        </w:numPr>
        <w:pStyle w:val="Compact"/>
      </w:pPr>
      <w:r>
        <w:t xml:space="preserve">Led a team of 15 engineers to complete shipbuilding projects for international clients.</w:t>
      </w:r>
    </w:p>
    <w:p>
      <w:pPr>
        <w:numPr>
          <w:ilvl w:val="0"/>
          <w:numId w:val="1003"/>
        </w:numPr>
        <w:pStyle w:val="Compact"/>
      </w:pPr>
      <w:r>
        <w:t xml:space="preserve">Implemented energy-saving technologies in ship designs, reducing emissions by 15%.</w:t>
      </w:r>
    </w:p>
    <w:p>
      <w:pPr>
        <w:numPr>
          <w:ilvl w:val="0"/>
          <w:numId w:val="1003"/>
        </w:numPr>
        <w:pStyle w:val="Compact"/>
      </w:pPr>
      <w:r>
        <w:t xml:space="preserve">Conducted routine inspections and audits to ensure adherence to South Korea's stringent maritime safety protocols.</w:t>
      </w:r>
    </w:p>
    <w:p>
      <w:pPr>
        <w:numPr>
          <w:ilvl w:val="0"/>
          <w:numId w:val="1003"/>
        </w:numPr>
        <w:pStyle w:val="Compact"/>
      </w:pPr>
      <w:r>
        <w:t xml:space="preserve">Provided technical support for offshore drilling platforms operating in the Yellow Sea.</w:t>
      </w:r>
    </w:p>
    <w:bookmarkEnd w:id="24"/>
    <w:bookmarkStart w:id="25" w:name="X213b940293448040227739c0e764b68a231c649"/>
    <w:p>
      <w:pPr>
        <w:pStyle w:val="Heading4"/>
      </w:pPr>
      <w:r>
        <w:t xml:space="preserve">Marine Engineer | Daewoo Shipbuilding &amp; Marine Engineering, Geoje, South Korea</w:t>
      </w:r>
    </w:p>
    <w:p>
      <w:pPr>
        <w:pStyle w:val="FirstParagraph"/>
      </w:pPr>
      <w:r>
        <w:rPr>
          <w:bCs/>
          <w:b/>
        </w:rPr>
        <w:t xml:space="preserve">July 2012 – December 2015</w:t>
      </w:r>
    </w:p>
    <w:p>
      <w:pPr>
        <w:numPr>
          <w:ilvl w:val="0"/>
          <w:numId w:val="1004"/>
        </w:numPr>
        <w:pStyle w:val="Compact"/>
      </w:pPr>
      <w:r>
        <w:t xml:space="preserve">Designed and maintained electrical systems for LNG carriers and oil tankers.</w:t>
      </w:r>
    </w:p>
    <w:p>
      <w:pPr>
        <w:numPr>
          <w:ilvl w:val="0"/>
          <w:numId w:val="1004"/>
        </w:numPr>
        <w:pStyle w:val="Compact"/>
      </w:pPr>
      <w:r>
        <w:t xml:space="preserve">Developed maintenance schedules to minimize downtime for vessels in South Korea's commercial fleet.</w:t>
      </w:r>
    </w:p>
    <w:p>
      <w:pPr>
        <w:numPr>
          <w:ilvl w:val="0"/>
          <w:numId w:val="1004"/>
        </w:numPr>
        <w:pStyle w:val="Compact"/>
      </w:pPr>
      <w:r>
        <w:t xml:space="preserve">Collaborated with Korean suppliers to source high-quality marine components.</w:t>
      </w:r>
    </w:p>
    <w:p>
      <w:pPr>
        <w:numPr>
          <w:ilvl w:val="0"/>
          <w:numId w:val="1004"/>
        </w:numPr>
        <w:pStyle w:val="Compact"/>
      </w:pPr>
      <w:r>
        <w:t xml:space="preserve">Contributed to the certification of new ship designs for the Korean Maritime Authority (KMA).</w:t>
      </w:r>
    </w:p>
    <w:bookmarkEnd w:id="25"/>
    <w:bookmarkEnd w:id="26"/>
    <w:bookmarkStart w:id="29" w:name="education"/>
    <w:p>
      <w:pPr>
        <w:pStyle w:val="Heading3"/>
      </w:pPr>
      <w:r>
        <w:t xml:space="preserve">Education</w:t>
      </w:r>
    </w:p>
    <w:bookmarkStart w:id="27" w:name="X771743e890dfbd429e651026c7610a359c6c6b3"/>
    <w:p>
      <w:pPr>
        <w:pStyle w:val="Heading4"/>
      </w:pPr>
      <w:r>
        <w:t xml:space="preserve">Bachelor of Science in Marine Engineering | Seoul National University, South Korea</w:t>
      </w:r>
    </w:p>
    <w:p>
      <w:pPr>
        <w:pStyle w:val="FirstParagraph"/>
      </w:pPr>
      <w:r>
        <w:rPr>
          <w:bCs/>
          <w:b/>
        </w:rPr>
        <w:t xml:space="preserve">Graduated: 2012</w:t>
      </w:r>
    </w:p>
    <w:p>
      <w:pPr>
        <w:pStyle w:val="BodyText"/>
      </w:pPr>
      <w:r>
        <w:t xml:space="preserve">Courses included naval architecture, marine systems design, and ship stability. Participated in internships at South Korean shipyards to gain practical experience.</w:t>
      </w:r>
    </w:p>
    <w:bookmarkEnd w:id="27"/>
    <w:bookmarkStart w:id="28" w:name="X80fecb64a8bac1679086579c10fc2214f4a1143"/>
    <w:p>
      <w:pPr>
        <w:pStyle w:val="Heading4"/>
      </w:pPr>
      <w:r>
        <w:t xml:space="preserve">Master of Engineering (Marine Systems) | Korea Advanced Institute of Science and Technology (KAIST)</w:t>
      </w:r>
    </w:p>
    <w:p>
      <w:pPr>
        <w:pStyle w:val="FirstParagraph"/>
      </w:pPr>
      <w:r>
        <w:rPr>
          <w:bCs/>
          <w:b/>
        </w:rPr>
        <w:t xml:space="preserve">Graduated: 2014</w:t>
      </w:r>
    </w:p>
    <w:p>
      <w:pPr>
        <w:pStyle w:val="BodyText"/>
      </w:pPr>
      <w:r>
        <w:t xml:space="preserve">Focused on advanced propulsion technologies and sustainable ship design. Published research on eco-friendly shipbuilding practices in South Korea.</w:t>
      </w:r>
    </w:p>
    <w:bookmarkEnd w:id="28"/>
    <w:bookmarkEnd w:id="29"/>
    <w:bookmarkStart w:id="30" w:name="certifications-licenses"/>
    <w:p>
      <w:pPr>
        <w:pStyle w:val="Heading3"/>
      </w:pPr>
      <w:r>
        <w:t xml:space="preserve">Certifications &amp; Licenses</w:t>
      </w:r>
    </w:p>
    <w:p>
      <w:pPr>
        <w:numPr>
          <w:ilvl w:val="0"/>
          <w:numId w:val="1005"/>
        </w:numPr>
        <w:pStyle w:val="Compact"/>
      </w:pPr>
      <w:r>
        <w:t xml:space="preserve">International Certificate of Competency (MCA) for Marine Engineers</w:t>
      </w:r>
    </w:p>
    <w:p>
      <w:pPr>
        <w:numPr>
          <w:ilvl w:val="0"/>
          <w:numId w:val="1005"/>
        </w:numPr>
        <w:pStyle w:val="Compact"/>
      </w:pPr>
      <w:r>
        <w:t xml:space="preserve">GMDSS (Global Maritime Distress and Safety System) Operator's License</w:t>
      </w:r>
    </w:p>
    <w:p>
      <w:pPr>
        <w:numPr>
          <w:ilvl w:val="0"/>
          <w:numId w:val="1005"/>
        </w:numPr>
        <w:pStyle w:val="Compact"/>
      </w:pPr>
      <w:r>
        <w:t xml:space="preserve">STCW 2010 (Standards of Training, Certification and Watchkeeping for Seafarers)</w:t>
      </w:r>
    </w:p>
    <w:p>
      <w:pPr>
        <w:numPr>
          <w:ilvl w:val="0"/>
          <w:numId w:val="1005"/>
        </w:numPr>
        <w:pStyle w:val="Compact"/>
      </w:pPr>
      <w:r>
        <w:t xml:space="preserve">Korean Language Proficiency Test (TOPIK) Level 5</w:t>
      </w:r>
    </w:p>
    <w:bookmarkEnd w:id="30"/>
    <w:bookmarkStart w:id="31" w:name="language-proficiency"/>
    <w:p>
      <w:pPr>
        <w:pStyle w:val="Heading3"/>
      </w:pPr>
      <w:r>
        <w:t xml:space="preserve">Language Proficiency</w:t>
      </w:r>
    </w:p>
    <w:p>
      <w:pPr>
        <w:numPr>
          <w:ilvl w:val="0"/>
          <w:numId w:val="1006"/>
        </w:numPr>
        <w:pStyle w:val="Compact"/>
      </w:pPr>
      <w:r>
        <w:t xml:space="preserve">English: Native fluency</w:t>
      </w:r>
    </w:p>
    <w:p>
      <w:pPr>
        <w:numPr>
          <w:ilvl w:val="0"/>
          <w:numId w:val="1006"/>
        </w:numPr>
        <w:pStyle w:val="Compact"/>
      </w:pPr>
      <w:r>
        <w:t xml:space="preserve">Korean: Advanced (TOPIK Level 5)</w:t>
      </w:r>
    </w:p>
    <w:p>
      <w:pPr>
        <w:numPr>
          <w:ilvl w:val="0"/>
          <w:numId w:val="1006"/>
        </w:numPr>
        <w:pStyle w:val="Compact"/>
      </w:pPr>
      <w:r>
        <w:t xml:space="preserve">Japanese: Basic communication skills</w:t>
      </w:r>
    </w:p>
    <w:bookmarkEnd w:id="31"/>
    <w:bookmarkStart w:id="32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Professional Memberships:</w:t>
      </w:r>
      <w:r>
        <w:t xml:space="preserve"> </w:t>
      </w:r>
      <w:r>
        <w:t xml:space="preserve">Korean Society of Marine Engineering, International Association of Marine Engineers.</w:t>
      </w:r>
    </w:p>
    <w:p>
      <w:pPr>
        <w:pStyle w:val="BodyText"/>
      </w:pPr>
      <w:r>
        <w:rPr>
          <w:bCs/>
          <w:b/>
        </w:rPr>
        <w:t xml:space="preserve">Awards:</w:t>
      </w:r>
      <w:r>
        <w:t xml:space="preserve"> </w:t>
      </w:r>
      <w:r>
        <w:t xml:space="preserve">Best Engineer Award, Hyundai Heavy Industries (2021). Innovation in Sustainable Ship Design, KAIST (2019).</w:t>
      </w:r>
    </w:p>
    <w:p>
      <w:pPr>
        <w:pStyle w:val="BodyText"/>
      </w:pPr>
      <w:r>
        <w:rPr>
          <w:bCs/>
          <w:b/>
        </w:rPr>
        <w:t xml:space="preserve">Interests:</w:t>
      </w:r>
      <w:r>
        <w:t xml:space="preserve"> </w:t>
      </w:r>
      <w:r>
        <w:t xml:space="preserve">Maritime technology trends, Korean culture, and coastal conservation initiatives in South Korea.</w:t>
      </w:r>
    </w:p>
    <w:bookmarkEnd w:id="32"/>
    <w:p>
      <w:pPr>
        <w:pStyle w:val="BodyText"/>
      </w:pPr>
      <w:r>
        <w:t xml:space="preserve">This Resume is tailored for a Marine Engineer seeking opportunities in South Korea Seoul. It highlights technical expertise, cultural adaptability, and alignment with the maritime industry's demands in the region.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Marine Engineer in South Korea Seoul</dc:title>
  <dc:creator/>
  <dc:language>en</dc:language>
  <cp:keywords/>
  <dcterms:created xsi:type="dcterms:W3CDTF">2026-07-24T05:57:53Z</dcterms:created>
  <dcterms:modified xsi:type="dcterms:W3CDTF">2026-07-24T05:57:53Z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