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+54 9123 456789</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strategic marketing initiatives tailored to the unique needs of Argentina's vibrant markets, particularly in Córdoba. Proven expertise in brand positioning, digital campaigns, market research, and customer engagement. Adept at leveraging local insights to drive growth for businesses operating across South America. Committed to fostering innovation and delivering measurable outcomes that align with organizational goals.</w:t>
      </w:r>
    </w:p>
    <w:p>
      <w:pPr>
        <w:pStyle w:val="BodyText"/>
      </w:pPr>
      <w:r>
        <w:t xml:space="preserve">As a Marketing Manager in Argentina Córdoba, I have successfully led teams to enhance brand visibility, increase market share, and build long-term customer relationships. My passion for understanding regional consumer behavior and adapting strategies to meet local demands makes me an ideal candidate for leadership roles in this dynamic area.</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Córdoba Marketing Solutions, Argentina</w:t>
      </w:r>
    </w:p>
    <w:p>
      <w:pPr>
        <w:pStyle w:val="BodyText"/>
      </w:pPr>
      <w:r>
        <w:rPr>
          <w:iCs/>
          <w:i/>
        </w:rPr>
        <w:t xml:space="preserve">January 2019 – Present</w:t>
      </w:r>
    </w:p>
    <w:p>
      <w:pPr>
        <w:numPr>
          <w:ilvl w:val="0"/>
          <w:numId w:val="1001"/>
        </w:numPr>
        <w:pStyle w:val="Compact"/>
      </w:pPr>
      <w:r>
        <w:t xml:space="preserve">Designed and executed integrated marketing campaigns targeting the Córdoba region, resulting in a 35% increase in brand awareness within two years.</w:t>
      </w:r>
    </w:p>
    <w:p>
      <w:pPr>
        <w:numPr>
          <w:ilvl w:val="0"/>
          <w:numId w:val="1001"/>
        </w:numPr>
        <w:pStyle w:val="Compact"/>
      </w:pPr>
      <w:r>
        <w:t xml:space="preserve">Managed a team of 8 professionals, fostering collaboration and innovation to achieve departmental KPIs with a 20% year-over-year growth in lead generation.</w:t>
      </w:r>
    </w:p>
    <w:p>
      <w:pPr>
        <w:numPr>
          <w:ilvl w:val="0"/>
          <w:numId w:val="1001"/>
        </w:numPr>
        <w:pStyle w:val="Compact"/>
      </w:pPr>
      <w:r>
        <w:t xml:space="preserve">Leveraged data analytics to identify market trends, enabling the company to launch a new product line that captured 15% of the regional market share within six months.</w:t>
      </w:r>
    </w:p>
    <w:p>
      <w:pPr>
        <w:numPr>
          <w:ilvl w:val="0"/>
          <w:numId w:val="1001"/>
        </w:numPr>
        <w:pStyle w:val="Compact"/>
      </w:pPr>
      <w:r>
        <w:t xml:space="preserve">Partnered with local influencers and community leaders in Córdoba to strengthen brand loyalty and expand reach across diverse demographics.</w:t>
      </w:r>
    </w:p>
    <w:p>
      <w:pPr>
        <w:numPr>
          <w:ilvl w:val="0"/>
          <w:numId w:val="1001"/>
        </w:numPr>
        <w:pStyle w:val="Compact"/>
      </w:pPr>
      <w:r>
        <w:t xml:space="preserve">Developed strategic partnerships with regional businesses, contributing to a 25% increase in cross-promotional opportunities.</w:t>
      </w:r>
    </w:p>
    <w:bookmarkEnd w:id="22"/>
    <w:bookmarkStart w:id="23" w:name="marketing-coordinator"/>
    <w:p>
      <w:pPr>
        <w:pStyle w:val="Heading3"/>
      </w:pPr>
      <w:r>
        <w:t xml:space="preserve">Marketing Coordinator</w:t>
      </w:r>
    </w:p>
    <w:p>
      <w:pPr>
        <w:pStyle w:val="FirstParagraph"/>
      </w:pPr>
      <w:r>
        <w:rPr>
          <w:bCs/>
          <w:b/>
        </w:rPr>
        <w:t xml:space="preserve">Argentine Digital Marketing Agency, Córdoba</w:t>
      </w:r>
    </w:p>
    <w:p>
      <w:pPr>
        <w:pStyle w:val="BodyText"/>
      </w:pPr>
      <w:r>
        <w:rPr>
          <w:iCs/>
          <w:i/>
        </w:rPr>
        <w:t xml:space="preserve">June 2015 – December 2018</w:t>
      </w:r>
    </w:p>
    <w:p>
      <w:pPr>
        <w:numPr>
          <w:ilvl w:val="0"/>
          <w:numId w:val="1002"/>
        </w:numPr>
        <w:pStyle w:val="Compact"/>
      </w:pPr>
      <w:r>
        <w:t xml:space="preserve">Spearheaded digital marketing strategies for clients in the retail and hospitality sectors, boosting online engagement by 40% through targeted social media campaigns.</w:t>
      </w:r>
    </w:p>
    <w:p>
      <w:pPr>
        <w:numPr>
          <w:ilvl w:val="0"/>
          <w:numId w:val="1002"/>
        </w:numPr>
        <w:pStyle w:val="Compact"/>
      </w:pPr>
      <w:r>
        <w:t xml:space="preserve">Conducted market research to understand consumer preferences in Córdoba, which informed the development of localized content and promotional activities.</w:t>
      </w:r>
    </w:p>
    <w:p>
      <w:pPr>
        <w:numPr>
          <w:ilvl w:val="0"/>
          <w:numId w:val="1002"/>
        </w:numPr>
        <w:pStyle w:val="Compact"/>
      </w:pPr>
      <w:r>
        <w:t xml:space="preserve">Optimized SEO practices for 20+ client websites, leading to a 50% improvement in search engine rankings and increased organic traffic.</w:t>
      </w:r>
    </w:p>
    <w:p>
      <w:pPr>
        <w:numPr>
          <w:ilvl w:val="0"/>
          <w:numId w:val="1002"/>
        </w:numPr>
        <w:pStyle w:val="Compact"/>
      </w:pPr>
      <w:r>
        <w:t xml:space="preserve">Collaborated with creative teams to design visually compelling campaigns that resonated with the cultural nuances of Argentina's markets, including Córdoba.</w:t>
      </w:r>
    </w:p>
    <w:p>
      <w:pPr>
        <w:numPr>
          <w:ilvl w:val="0"/>
          <w:numId w:val="1002"/>
        </w:numPr>
        <w:pStyle w:val="Compact"/>
      </w:pPr>
      <w:r>
        <w:t xml:space="preserve">Played a key role in organizing regional events and trade shows, enhancing client visibility and generating over $500K in new business opportunities.</w:t>
      </w:r>
    </w:p>
    <w:bookmarkEnd w:id="23"/>
    <w:bookmarkStart w:id="24" w:name="marketing-assistant"/>
    <w:p>
      <w:pPr>
        <w:pStyle w:val="Heading3"/>
      </w:pPr>
      <w:r>
        <w:t xml:space="preserve">Marketing Assistant</w:t>
      </w:r>
    </w:p>
    <w:p>
      <w:pPr>
        <w:pStyle w:val="FirstParagraph"/>
      </w:pPr>
      <w:r>
        <w:rPr>
          <w:bCs/>
          <w:b/>
        </w:rPr>
        <w:t xml:space="preserve">Local Business Solutions, Córdoba</w:t>
      </w:r>
    </w:p>
    <w:p>
      <w:pPr>
        <w:pStyle w:val="BodyText"/>
      </w:pPr>
      <w:r>
        <w:rPr>
          <w:iCs/>
          <w:i/>
        </w:rPr>
        <w:t xml:space="preserve">July 2012 – May 2015</w:t>
      </w:r>
    </w:p>
    <w:p>
      <w:pPr>
        <w:numPr>
          <w:ilvl w:val="0"/>
          <w:numId w:val="1003"/>
        </w:numPr>
        <w:pStyle w:val="Compact"/>
      </w:pPr>
      <w:r>
        <w:t xml:space="preserve">Supported the marketing team in creating and distributing promotional materials for small businesses in Córdoba, contributing to a 30% rise in client acquisition.</w:t>
      </w:r>
    </w:p>
    <w:p>
      <w:pPr>
        <w:numPr>
          <w:ilvl w:val="0"/>
          <w:numId w:val="1003"/>
        </w:numPr>
        <w:pStyle w:val="Compact"/>
      </w:pPr>
      <w:r>
        <w:t xml:space="preserve">Managed social media accounts for multiple brands, increasing follower engagement by 25% through consistent content creation and community interaction.</w:t>
      </w:r>
    </w:p>
    <w:p>
      <w:pPr>
        <w:numPr>
          <w:ilvl w:val="0"/>
          <w:numId w:val="1003"/>
        </w:numPr>
        <w:pStyle w:val="Compact"/>
      </w:pPr>
      <w:r>
        <w:t xml:space="preserve">Assisted in the planning of regional marketing events, ensuring alignment with local cultural traditions and business practices.</w:t>
      </w:r>
    </w:p>
    <w:p>
      <w:pPr>
        <w:numPr>
          <w:ilvl w:val="0"/>
          <w:numId w:val="1003"/>
        </w:numPr>
        <w:pStyle w:val="Compact"/>
      </w:pPr>
      <w:r>
        <w:t xml:space="preserve">Campaigned for a local initiative to promote Córdoba's artisanal products, reaching over 10,000 consumers through targeted outreach and partnerships.</w:t>
      </w:r>
    </w:p>
    <w:bookmarkEnd w:id="24"/>
    <w:bookmarkEnd w:id="25"/>
    <w:bookmarkStart w:id="26"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Universidad Nacional de Córdoba, Argentina</w:t>
      </w:r>
    </w:p>
    <w:p>
      <w:pPr>
        <w:pStyle w:val="BodyText"/>
      </w:pPr>
      <w:r>
        <w:rPr>
          <w:iCs/>
          <w:i/>
        </w:rPr>
        <w:t xml:space="preserve">Graduated: June 2012</w:t>
      </w:r>
    </w:p>
    <w:bookmarkEnd w:id="26"/>
    <w:bookmarkStart w:id="27" w:name="skills"/>
    <w:p>
      <w:pPr>
        <w:pStyle w:val="Heading2"/>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Strategy &amp; Positioning</w:t>
      </w:r>
    </w:p>
    <w:p>
      <w:pPr>
        <w:numPr>
          <w:ilvl w:val="0"/>
          <w:numId w:val="1004"/>
        </w:numPr>
        <w:pStyle w:val="Compact"/>
      </w:pPr>
      <w:r>
        <w:t xml:space="preserve">Campaign Management (Google Ads, Facebook Ads)</w:t>
      </w:r>
    </w:p>
    <w:p>
      <w:pPr>
        <w:numPr>
          <w:ilvl w:val="0"/>
          <w:numId w:val="1004"/>
        </w:numPr>
        <w:pStyle w:val="Compact"/>
      </w:pPr>
      <w:r>
        <w:t xml:space="preserve">Content Creation &amp; Copywriting</w:t>
      </w:r>
    </w:p>
    <w:p>
      <w:pPr>
        <w:numPr>
          <w:ilvl w:val="0"/>
          <w:numId w:val="1004"/>
        </w:numPr>
        <w:pStyle w:val="Compact"/>
      </w:pPr>
      <w:r>
        <w:t xml:space="preserve">Data Analytics (Google Analytics, Excel)</w:t>
      </w:r>
    </w:p>
    <w:p>
      <w:pPr>
        <w:numPr>
          <w:ilvl w:val="0"/>
          <w:numId w:val="1004"/>
        </w:numPr>
        <w:pStyle w:val="Compact"/>
      </w:pPr>
      <w:r>
        <w:t xml:space="preserve">Cross-Cultural Communication</w:t>
      </w:r>
    </w:p>
    <w:bookmarkEnd w:id="27"/>
    <w:bookmarkStart w:id="28" w:name="certifications"/>
    <w:p>
      <w:pPr>
        <w:pStyle w:val="Heading2"/>
      </w:pPr>
      <w:r>
        <w:t xml:space="preserve">Certifications</w:t>
      </w:r>
    </w:p>
    <w:p>
      <w:pPr>
        <w:pStyle w:val="FirstParagraph"/>
      </w:pPr>
      <w:r>
        <w:rPr>
          <w:bCs/>
          <w:b/>
        </w:rPr>
        <w:t xml:space="preserve">Google Analytics Certification</w:t>
      </w:r>
      <w:r>
        <w:t xml:space="preserve"> </w:t>
      </w:r>
      <w:r>
        <w:t xml:space="preserve">– 2021</w:t>
      </w:r>
    </w:p>
    <w:p>
      <w:pPr>
        <w:pStyle w:val="BodyText"/>
      </w:pPr>
      <w:r>
        <w:rPr>
          <w:bCs/>
          <w:b/>
        </w:rPr>
        <w:t xml:space="preserve">HubSpot Inbound Marketing Certification</w:t>
      </w:r>
      <w:r>
        <w:t xml:space="preserve"> </w:t>
      </w:r>
      <w:r>
        <w:t xml:space="preserve">– 2020</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Argentina Córdoba</dc:title>
  <dc:creator/>
  <dc:language>en</dc:language>
  <cp:keywords/>
  <dcterms:created xsi:type="dcterms:W3CDTF">2026-07-21T11:06:16Z</dcterms:created>
  <dcterms:modified xsi:type="dcterms:W3CDTF">2026-07-21T11:06:16Z</dcterms:modified>
</cp:coreProperties>
</file>

<file path=docProps/custom.xml><?xml version="1.0" encoding="utf-8"?>
<Properties xmlns="http://schemas.openxmlformats.org/officeDocument/2006/custom-properties" xmlns:vt="http://schemas.openxmlformats.org/officeDocument/2006/docPropsVTypes"/>
</file>