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Manager</w:t>
      </w:r>
      <w:r>
        <w:t xml:space="preserve"> </w:t>
      </w:r>
      <w:r>
        <w:t xml:space="preserve">Resume</w:t>
      </w:r>
      <w:r>
        <w:t xml:space="preserve"> </w:t>
      </w:r>
      <w:r>
        <w:t xml:space="preserve">-</w:t>
      </w:r>
      <w:r>
        <w:t xml:space="preserve"> </w:t>
      </w:r>
      <w:r>
        <w:t xml:space="preserve">Australia</w:t>
      </w:r>
      <w:r>
        <w:t xml:space="preserve"> </w:t>
      </w:r>
      <w:r>
        <w:t xml:space="preserve">Sydney</w:t>
      </w:r>
    </w:p>
    <w:bookmarkStart w:id="31" w:name="X4317adf22ebfcf5e1d0070dba8604d189f9c01b"/>
    <w:p>
      <w:pPr>
        <w:pStyle w:val="Heading1"/>
      </w:pPr>
      <w:r>
        <w:t xml:space="preserve">Resume for Marketing Manager – Australia Sydney</w:t>
      </w:r>
    </w:p>
    <w:bookmarkStart w:id="20" w:name="contact-information"/>
    <w:p>
      <w:pPr>
        <w:pStyle w:val="Heading2"/>
      </w:pPr>
      <w:r>
        <w:t xml:space="preserve">Contact Information</w:t>
      </w:r>
    </w:p>
    <w:p>
      <w:pPr>
        <w:pStyle w:val="FirstParagraph"/>
      </w:pPr>
      <w:r>
        <w:rPr>
          <w:bCs/>
          <w:b/>
        </w:rPr>
        <w:t xml:space="preserve">Name:</w:t>
      </w:r>
      <w:r>
        <w:t xml:space="preserve"> </w:t>
      </w:r>
      <w:r>
        <w:t xml:space="preserve">Sarah Thompson</w:t>
      </w:r>
    </w:p>
    <w:p>
      <w:pPr>
        <w:pStyle w:val="BodyText"/>
      </w:pPr>
      <w:r>
        <w:rPr>
          <w:bCs/>
          <w:b/>
        </w:rPr>
        <w:t xml:space="preserve">Email:</w:t>
      </w:r>
      <w:r>
        <w:t xml:space="preserve"> </w:t>
      </w:r>
      <w:r>
        <w:t xml:space="preserve">sarah.thompson@example.com</w:t>
      </w:r>
    </w:p>
    <w:p>
      <w:pPr>
        <w:pStyle w:val="BodyText"/>
      </w:pPr>
      <w:r>
        <w:rPr>
          <w:bCs/>
          <w:b/>
        </w:rPr>
        <w:t xml:space="preserve">Phone:</w:t>
      </w:r>
      <w:r>
        <w:t xml:space="preserve"> </w:t>
      </w:r>
      <w:r>
        <w:t xml:space="preserve">+61 412 345 678</w:t>
      </w:r>
    </w:p>
    <w:p>
      <w:pPr>
        <w:pStyle w:val="BodyText"/>
      </w:pPr>
      <w:r>
        <w:rPr>
          <w:bCs/>
          <w:b/>
        </w:rPr>
        <w:t xml:space="preserve">Location:</w:t>
      </w:r>
      <w:r>
        <w:t xml:space="preserve"> </w:t>
      </w:r>
      <w:r>
        <w:t xml:space="preserve">Sydney, New South Wales, Australia</w:t>
      </w:r>
    </w:p>
    <w:bookmarkEnd w:id="20"/>
    <w:bookmarkStart w:id="21" w:name="professional-summary"/>
    <w:p>
      <w:pPr>
        <w:pStyle w:val="Heading2"/>
      </w:pPr>
      <w:r>
        <w:t xml:space="preserve">Professional Summary</w:t>
      </w:r>
    </w:p>
    <w:p>
      <w:pPr>
        <w:pStyle w:val="FirstParagraph"/>
      </w:pPr>
      <w:r>
        <w:t xml:space="preserve">A dynamic and results-driven Marketing Manager with over 8 years of experience in crafting and executing innovative marketing strategies across diverse industries in Australia Sydney. Proven expertise in digital marketing, brand management, market research, and campaign development. Adept at leveraging data-driven insights to elevate brand visibility, drive customer engagement, and achieve measurable business growth. Committed to delivering high-impact solutions tailored to the unique demands of the Australian market.</w:t>
      </w:r>
    </w:p>
    <w:p>
      <w:pPr>
        <w:pStyle w:val="BodyText"/>
      </w:pPr>
      <w:r>
        <w:t xml:space="preserve">Specialized in building strong relationships with stakeholders in Sydney’s competitive business environment while aligning marketing initiatives with organizational goals. Passionate about fostering creativity and collaboration within teams to deliver exceptional outcomes. Seeking a leadership role as a Marketing Manager in Australia Sydney to contribute to the success of forward-thinking organizations.</w:t>
      </w:r>
    </w:p>
    <w:bookmarkEnd w:id="21"/>
    <w:bookmarkStart w:id="25" w:name="professional-experience"/>
    <w:p>
      <w:pPr>
        <w:pStyle w:val="Heading2"/>
      </w:pPr>
      <w:r>
        <w:t xml:space="preserve">Professional Experience</w:t>
      </w:r>
    </w:p>
    <w:bookmarkStart w:id="22" w:name="marketing-manager"/>
    <w:p>
      <w:pPr>
        <w:pStyle w:val="Heading3"/>
      </w:pPr>
      <w:r>
        <w:t xml:space="preserve">Marketing Manager</w:t>
      </w:r>
    </w:p>
    <w:p>
      <w:pPr>
        <w:pStyle w:val="FirstParagraph"/>
      </w:pPr>
      <w:r>
        <w:rPr>
          <w:bCs/>
          <w:b/>
        </w:rPr>
        <w:t xml:space="preserve">GlobalTech Solutions Australia</w:t>
      </w:r>
    </w:p>
    <w:p>
      <w:pPr>
        <w:pStyle w:val="BodyText"/>
      </w:pPr>
      <w:r>
        <w:t xml:space="preserve">Sydney, New South Wales – January 2021 – Present</w:t>
      </w:r>
    </w:p>
    <w:p>
      <w:pPr>
        <w:numPr>
          <w:ilvl w:val="0"/>
          <w:numId w:val="1001"/>
        </w:numPr>
        <w:pStyle w:val="Compact"/>
      </w:pPr>
      <w:r>
        <w:t xml:space="preserve">Developed and executed comprehensive marketing strategies that increased brand awareness by 40% in the Sydney market within 18 months.</w:t>
      </w:r>
    </w:p>
    <w:p>
      <w:pPr>
        <w:numPr>
          <w:ilvl w:val="0"/>
          <w:numId w:val="1001"/>
        </w:numPr>
        <w:pStyle w:val="Compact"/>
      </w:pPr>
      <w:r>
        <w:t xml:space="preserve">Managed a team of 15+ marketing professionals, fostering a collaborative culture that improved project delivery efficiency by 30%.</w:t>
      </w:r>
    </w:p>
    <w:p>
      <w:pPr>
        <w:numPr>
          <w:ilvl w:val="0"/>
          <w:numId w:val="1001"/>
        </w:numPr>
        <w:pStyle w:val="Compact"/>
      </w:pPr>
      <w:r>
        <w:t xml:space="preserve">Led digital marketing campaigns (SEO, social media, email marketing) resulting in a 25% increase in lead generation and sales conversions.</w:t>
      </w:r>
    </w:p>
    <w:p>
      <w:pPr>
        <w:numPr>
          <w:ilvl w:val="0"/>
          <w:numId w:val="1001"/>
        </w:numPr>
        <w:pStyle w:val="Compact"/>
      </w:pPr>
      <w:r>
        <w:t xml:space="preserve">Conducted market research to identify emerging trends in Australia Sydney, informing product development and positioning strategies that boosted customer retention by 15%.</w:t>
      </w:r>
    </w:p>
    <w:p>
      <w:pPr>
        <w:numPr>
          <w:ilvl w:val="0"/>
          <w:numId w:val="1001"/>
        </w:numPr>
        <w:pStyle w:val="Compact"/>
      </w:pPr>
      <w:r>
        <w:t xml:space="preserve">Collaborated with cross-functional teams to launch a new line of tech products, achieving a 35% market penetration rate in the first year.</w:t>
      </w:r>
    </w:p>
    <w:bookmarkEnd w:id="22"/>
    <w:bookmarkStart w:id="23" w:name="marketing-coordinator"/>
    <w:p>
      <w:pPr>
        <w:pStyle w:val="Heading3"/>
      </w:pPr>
      <w:r>
        <w:t xml:space="preserve">Marketing Coordinator</w:t>
      </w:r>
    </w:p>
    <w:p>
      <w:pPr>
        <w:pStyle w:val="FirstParagraph"/>
      </w:pPr>
      <w:r>
        <w:rPr>
          <w:bCs/>
          <w:b/>
        </w:rPr>
        <w:t xml:space="preserve">Australia Digital Media</w:t>
      </w:r>
    </w:p>
    <w:p>
      <w:pPr>
        <w:pStyle w:val="BodyText"/>
      </w:pPr>
      <w:r>
        <w:t xml:space="preserve">Sydney, New South Wales – March 2017 – December 2020</w:t>
      </w:r>
    </w:p>
    <w:p>
      <w:pPr>
        <w:numPr>
          <w:ilvl w:val="0"/>
          <w:numId w:val="1002"/>
        </w:numPr>
        <w:pStyle w:val="Compact"/>
      </w:pPr>
      <w:r>
        <w:t xml:space="preserve">Supported the development of digital campaigns targeting Sydney’s millennial audience, increasing website traffic by 50%.</w:t>
      </w:r>
    </w:p>
    <w:p>
      <w:pPr>
        <w:numPr>
          <w:ilvl w:val="0"/>
          <w:numId w:val="1002"/>
        </w:numPr>
        <w:pStyle w:val="Compact"/>
      </w:pPr>
      <w:r>
        <w:t xml:space="preserve">Managed social media platforms across multiple channels, growing followers by 60% and improving engagement rates by 20%.</w:t>
      </w:r>
    </w:p>
    <w:p>
      <w:pPr>
        <w:numPr>
          <w:ilvl w:val="0"/>
          <w:numId w:val="1002"/>
        </w:numPr>
        <w:pStyle w:val="Compact"/>
      </w:pPr>
      <w:r>
        <w:t xml:space="preserve">Collaborated with graphic designers and content creators to produce high-quality marketing materials aligned with brand guidelines.</w:t>
      </w:r>
    </w:p>
    <w:p>
      <w:pPr>
        <w:numPr>
          <w:ilvl w:val="0"/>
          <w:numId w:val="1002"/>
        </w:numPr>
        <w:pStyle w:val="Compact"/>
      </w:pPr>
      <w:r>
        <w:t xml:space="preserve">Provided regular analytics reports to senior management, highlighting key performance indicators (KPIs) and actionable insights for campaign optimization.</w:t>
      </w:r>
    </w:p>
    <w:p>
      <w:pPr>
        <w:numPr>
          <w:ilvl w:val="0"/>
          <w:numId w:val="1002"/>
        </w:numPr>
        <w:pStyle w:val="Compact"/>
      </w:pPr>
      <w:r>
        <w:t xml:space="preserve">Organized events and webinars in Sydney, attracting over 1,000 participants annually and generating significant lead pipelines.</w:t>
      </w:r>
    </w:p>
    <w:bookmarkEnd w:id="23"/>
    <w:bookmarkStart w:id="24" w:name="marketing-assistant"/>
    <w:p>
      <w:pPr>
        <w:pStyle w:val="Heading3"/>
      </w:pPr>
      <w:r>
        <w:t xml:space="preserve">Marketing Assistant</w:t>
      </w:r>
    </w:p>
    <w:p>
      <w:pPr>
        <w:pStyle w:val="FirstParagraph"/>
      </w:pPr>
      <w:r>
        <w:rPr>
          <w:bCs/>
          <w:b/>
        </w:rPr>
        <w:t xml:space="preserve">Sydney Events Group</w:t>
      </w:r>
    </w:p>
    <w:p>
      <w:pPr>
        <w:pStyle w:val="BodyText"/>
      </w:pPr>
      <w:r>
        <w:t xml:space="preserve">Sydney, New South Wales – June 2015 – February 2017</w:t>
      </w:r>
    </w:p>
    <w:p>
      <w:pPr>
        <w:numPr>
          <w:ilvl w:val="0"/>
          <w:numId w:val="1003"/>
        </w:numPr>
        <w:pStyle w:val="Compact"/>
      </w:pPr>
      <w:r>
        <w:t xml:space="preserve">Assisted in planning and executing marketing campaigns for major events in Sydney, including the Sydney Food &amp; Wine Festival and Australia Day Celebrations.</w:t>
      </w:r>
    </w:p>
    <w:p>
      <w:pPr>
        <w:numPr>
          <w:ilvl w:val="0"/>
          <w:numId w:val="1003"/>
        </w:numPr>
        <w:pStyle w:val="Compact"/>
      </w:pPr>
      <w:r>
        <w:t xml:space="preserve">Managed email marketing campaigns, resulting in a 35% increase in event attendance rates.</w:t>
      </w:r>
    </w:p>
    <w:p>
      <w:pPr>
        <w:numPr>
          <w:ilvl w:val="0"/>
          <w:numId w:val="1003"/>
        </w:numPr>
        <w:pStyle w:val="Compact"/>
      </w:pPr>
      <w:r>
        <w:t xml:space="preserve">Captured and analyzed customer feedback to refine event strategies, improving attendee satisfaction scores by 25%.</w:t>
      </w:r>
    </w:p>
    <w:p>
      <w:pPr>
        <w:numPr>
          <w:ilvl w:val="0"/>
          <w:numId w:val="1003"/>
        </w:numPr>
        <w:pStyle w:val="Compact"/>
      </w:pPr>
      <w:r>
        <w:t xml:space="preserve">Supported the team in managing social media content for events, boosting online engagement by 40% during peak seasons.</w:t>
      </w:r>
    </w:p>
    <w:bookmarkEnd w:id="24"/>
    <w:bookmarkEnd w:id="25"/>
    <w:bookmarkStart w:id="26" w:name="key-skills"/>
    <w:p>
      <w:pPr>
        <w:pStyle w:val="Heading2"/>
      </w:pPr>
      <w:r>
        <w:t xml:space="preserve">Key Skills</w:t>
      </w:r>
    </w:p>
    <w:p>
      <w:pPr>
        <w:numPr>
          <w:ilvl w:val="0"/>
          <w:numId w:val="1004"/>
        </w:numPr>
        <w:pStyle w:val="Compact"/>
      </w:pPr>
      <w:r>
        <w:t xml:space="preserve">Digital Marketing (SEO, SEM, Email Marketing)</w:t>
      </w:r>
    </w:p>
    <w:p>
      <w:pPr>
        <w:numPr>
          <w:ilvl w:val="0"/>
          <w:numId w:val="1004"/>
        </w:numPr>
        <w:pStyle w:val="Compact"/>
      </w:pPr>
      <w:r>
        <w:t xml:space="preserve">Market Research and Analysis</w:t>
      </w:r>
    </w:p>
    <w:p>
      <w:pPr>
        <w:numPr>
          <w:ilvl w:val="0"/>
          <w:numId w:val="1004"/>
        </w:numPr>
        <w:pStyle w:val="Compact"/>
      </w:pPr>
      <w:r>
        <w:t xml:space="preserve">Branding and Campaign Development</w:t>
      </w:r>
    </w:p>
    <w:p>
      <w:pPr>
        <w:numPr>
          <w:ilvl w:val="0"/>
          <w:numId w:val="1004"/>
        </w:numPr>
        <w:pStyle w:val="Compact"/>
      </w:pPr>
      <w:r>
        <w:t xml:space="preserve">Social Media Strategy and Management</w:t>
      </w:r>
    </w:p>
    <w:p>
      <w:pPr>
        <w:numPr>
          <w:ilvl w:val="0"/>
          <w:numId w:val="1004"/>
        </w:numPr>
        <w:pStyle w:val="Compact"/>
      </w:pPr>
      <w:r>
        <w:t xml:space="preserve">Data-Driven Decision Making</w:t>
      </w:r>
    </w:p>
    <w:p>
      <w:pPr>
        <w:numPr>
          <w:ilvl w:val="0"/>
          <w:numId w:val="1004"/>
        </w:numPr>
        <w:pStyle w:val="Compact"/>
      </w:pPr>
      <w:r>
        <w:t xml:space="preserve">Team Leadership and Project Management</w:t>
      </w:r>
    </w:p>
    <w:p>
      <w:pPr>
        <w:numPr>
          <w:ilvl w:val="0"/>
          <w:numId w:val="1004"/>
        </w:numPr>
        <w:pStyle w:val="Compact"/>
      </w:pPr>
      <w:r>
        <w:t xml:space="preserve">Cross-Functional Collaboration (Sales, Product, IT)</w:t>
      </w:r>
    </w:p>
    <w:bookmarkEnd w:id="26"/>
    <w:bookmarkStart w:id="27" w:name="education"/>
    <w:p>
      <w:pPr>
        <w:pStyle w:val="Heading2"/>
      </w:pPr>
      <w:r>
        <w:t xml:space="preserve">Education</w:t>
      </w:r>
    </w:p>
    <w:p>
      <w:pPr>
        <w:pStyle w:val="FirstParagraph"/>
      </w:pPr>
      <w:r>
        <w:rPr>
          <w:bCs/>
          <w:b/>
        </w:rPr>
        <w:t xml:space="preserve">Bachelor of Business (Marketing)</w:t>
      </w:r>
    </w:p>
    <w:p>
      <w:pPr>
        <w:pStyle w:val="BodyText"/>
      </w:pPr>
      <w:r>
        <w:t xml:space="preserve">University of Technology Sydney – Graduated in 2015</w:t>
      </w:r>
    </w:p>
    <w:p>
      <w:pPr>
        <w:pStyle w:val="BodyText"/>
      </w:pPr>
      <w:r>
        <w:rPr>
          <w:bCs/>
          <w:b/>
        </w:rPr>
        <w:t xml:space="preserve">Certificate in Digital Marketing</w:t>
      </w:r>
    </w:p>
    <w:p>
      <w:pPr>
        <w:pStyle w:val="BodyText"/>
      </w:pPr>
      <w:r>
        <w:t xml:space="preserve">Australian Institute of Marketing – 2018</w:t>
      </w:r>
    </w:p>
    <w:bookmarkEnd w:id="27"/>
    <w:bookmarkStart w:id="28" w:name="certifications-professional-development"/>
    <w:p>
      <w:pPr>
        <w:pStyle w:val="Heading2"/>
      </w:pPr>
      <w:r>
        <w:t xml:space="preserve">Certifications &amp; Professional Development</w:t>
      </w:r>
    </w:p>
    <w:p>
      <w:pPr>
        <w:numPr>
          <w:ilvl w:val="0"/>
          <w:numId w:val="1005"/>
        </w:numPr>
        <w:pStyle w:val="Compact"/>
      </w:pPr>
      <w:r>
        <w:t xml:space="preserve">Google Analytics Certification (2019)</w:t>
      </w:r>
    </w:p>
    <w:p>
      <w:pPr>
        <w:numPr>
          <w:ilvl w:val="0"/>
          <w:numId w:val="1005"/>
        </w:numPr>
        <w:pStyle w:val="Compact"/>
      </w:pPr>
      <w:r>
        <w:t xml:space="preserve">Facebook Blueprint Certification (Digital Marketing) (2020)</w:t>
      </w:r>
    </w:p>
    <w:p>
      <w:pPr>
        <w:numPr>
          <w:ilvl w:val="0"/>
          <w:numId w:val="1005"/>
        </w:numPr>
        <w:pStyle w:val="Compact"/>
      </w:pPr>
      <w:r>
        <w:t xml:space="preserve">Project Management Professional (PMP) – PMI (2021)</w:t>
      </w:r>
    </w:p>
    <w:bookmarkEnd w:id="28"/>
    <w:bookmarkStart w:id="29" w:name="projects-achievements"/>
    <w:p>
      <w:pPr>
        <w:pStyle w:val="Heading2"/>
      </w:pPr>
      <w:r>
        <w:t xml:space="preserve">Projects &amp; Achievements</w:t>
      </w:r>
    </w:p>
    <w:p>
      <w:pPr>
        <w:pStyle w:val="FirstParagraph"/>
      </w:pPr>
      <w:r>
        <w:rPr>
          <w:bCs/>
          <w:b/>
        </w:rPr>
        <w:t xml:space="preserve">Sydney Digital Campaign Launch (2022)</w:t>
      </w:r>
    </w:p>
    <w:p>
      <w:pPr>
        <w:numPr>
          <w:ilvl w:val="0"/>
          <w:numId w:val="1006"/>
        </w:numPr>
        <w:pStyle w:val="Compact"/>
      </w:pPr>
      <w:r>
        <w:t xml:space="preserve">Launched a targeted digital campaign for a local e-commerce brand in Australia Sydney, resulting in a 50% increase in online sales within 6 months.</w:t>
      </w:r>
    </w:p>
    <w:p>
      <w:pPr>
        <w:numPr>
          <w:ilvl w:val="0"/>
          <w:numId w:val="1006"/>
        </w:numPr>
        <w:pStyle w:val="Compact"/>
      </w:pPr>
      <w:r>
        <w:t xml:space="preserve">Integrated AI-driven tools to personalize customer experiences, improving conversion rates by 30%.</w:t>
      </w:r>
    </w:p>
    <w:p>
      <w:pPr>
        <w:pStyle w:val="FirstParagraph"/>
      </w:pPr>
      <w:r>
        <w:rPr>
          <w:bCs/>
          <w:b/>
        </w:rPr>
        <w:t xml:space="preserve">Event Marketing Strategy for Sydney’s Tech Week (2021)</w:t>
      </w:r>
    </w:p>
    <w:p>
      <w:pPr>
        <w:numPr>
          <w:ilvl w:val="0"/>
          <w:numId w:val="1007"/>
        </w:numPr>
        <w:pStyle w:val="Compact"/>
      </w:pPr>
      <w:r>
        <w:t xml:space="preserve">Developed a comprehensive marketing strategy that attracted over 5,000 attendees to Sydney’s Tech Week, increasing brand exposure by 65%.</w:t>
      </w:r>
    </w:p>
    <w:p>
      <w:pPr>
        <w:numPr>
          <w:ilvl w:val="0"/>
          <w:numId w:val="1007"/>
        </w:numPr>
        <w:pStyle w:val="Compact"/>
      </w:pPr>
      <w:r>
        <w:t xml:space="preserve">Collaborated with influencers and local media outlets in Australia Sydney to amplify the event’s reach.</w:t>
      </w:r>
    </w:p>
    <w:bookmarkEnd w:id="29"/>
    <w:bookmarkStart w:id="30" w:name="languages"/>
    <w:p>
      <w:pPr>
        <w:pStyle w:val="Heading2"/>
      </w:pPr>
      <w:r>
        <w:t xml:space="preserve">Languages</w:t>
      </w:r>
    </w:p>
    <w:p>
      <w:pPr>
        <w:numPr>
          <w:ilvl w:val="0"/>
          <w:numId w:val="1008"/>
        </w:numPr>
        <w:pStyle w:val="Compact"/>
      </w:pPr>
      <w:r>
        <w:t xml:space="preserve">English (Fluent)</w:t>
      </w:r>
    </w:p>
    <w:p>
      <w:pPr>
        <w:numPr>
          <w:ilvl w:val="0"/>
          <w:numId w:val="1008"/>
        </w:numPr>
        <w:pStyle w:val="Compact"/>
      </w:pPr>
      <w:r>
        <w:t xml:space="preserve">Spanish (Basic)</w:t>
      </w:r>
    </w:p>
    <w:bookmarkEnd w:id="30"/>
    <w:p>
      <w:pPr>
        <w:pStyle w:val="FirstParagraph"/>
      </w:pPr>
      <w:r>
        <w:t xml:space="preserve">© 2023 Sarah Thompson. All rights reserved.</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Manager Resume - Australia Sydney</dc:title>
  <dc:creator/>
  <dc:language>en</dc:language>
  <cp:keywords/>
  <dcterms:created xsi:type="dcterms:W3CDTF">2026-07-21T14:37:46Z</dcterms:created>
  <dcterms:modified xsi:type="dcterms:W3CDTF">2026-07-21T14:37:46Z</dcterms:modified>
</cp:coreProperties>
</file>

<file path=docProps/custom.xml><?xml version="1.0" encoding="utf-8"?>
<Properties xmlns="http://schemas.openxmlformats.org/officeDocument/2006/custom-properties" xmlns:vt="http://schemas.openxmlformats.org/officeDocument/2006/docPropsVTypes"/>
</file>