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X7c13745f5269b1f1e9ab5b9382848e2f2fe1531"/>
    <w:p>
      <w:pPr>
        <w:pStyle w:val="Heading1"/>
      </w:pPr>
      <w:r>
        <w:t xml:space="preserve">Resume: Marketing Manager in Brazil, Rio de Janeiro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joaosilva.marketing@gmail.com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linkedin.com/in/joaosilva-marketing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brand development, digital marketing, and market expansion. Specializing in the Brazilian market, particularly Rio de Janeiro, I have successfully led campaigns that increased brand visibility by up to 40% and boosted sales through innovative strategies tailored for local audiences. My expertise includes social media management, content creation, and data-driven decision-making. I am passionate about leveraging marketing to connect businesses with the vibrant communities of Brazil, especially in Rio de Janeiro, where I have deep-rooted professional networks and cultural insights.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Marketing Solutions</w:t>
      </w:r>
      <w:r>
        <w:t xml:space="preserve">, Rio de Janeiro, Brazil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 team of 10 marketers to develop and execute campaigns that increased customer engagement by 35% in the first year.</w:t>
      </w:r>
    </w:p>
    <w:p>
      <w:pPr>
        <w:numPr>
          <w:ilvl w:val="0"/>
          <w:numId w:val="1001"/>
        </w:numPr>
        <w:pStyle w:val="Compact"/>
      </w:pPr>
      <w:r>
        <w:t xml:space="preserve">Launched a digital marketing strategy focused on Rio de Janeiro’s urban markets, resulting in a 25% increase in online sales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content creators in Rio de Janeiro to enhance brand credibility and reach younger demographics.</w:t>
      </w:r>
    </w:p>
    <w:p>
      <w:pPr>
        <w:numPr>
          <w:ilvl w:val="0"/>
          <w:numId w:val="1001"/>
        </w:numPr>
        <w:pStyle w:val="Compact"/>
      </w:pPr>
      <w:r>
        <w:t xml:space="preserve">Implemented data analytics tools to track campaign performance, reducing marketing costs by 15% while maintaining high ROI.</w:t>
      </w:r>
    </w:p>
    <w:p>
      <w:pPr>
        <w:numPr>
          <w:ilvl w:val="0"/>
          <w:numId w:val="1001"/>
        </w:numPr>
        <w:pStyle w:val="Compact"/>
      </w:pPr>
      <w:r>
        <w:t xml:space="preserve">Managed partnerships with Brazilian media outlets, securing 20+ high-impact sponsorships for client brands in Rio de Janeiro.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Events &amp; Branding</w:t>
      </w:r>
      <w:r>
        <w:t xml:space="preserve">, Rio de Janeiro, Brazil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Organized and executed marketing campaigns for major events in Rio de Janeiro, including the São João Festival and Carnival promotions.</w:t>
      </w:r>
    </w:p>
    <w:p>
      <w:pPr>
        <w:numPr>
          <w:ilvl w:val="0"/>
          <w:numId w:val="1002"/>
        </w:numPr>
        <w:pStyle w:val="Compact"/>
      </w:pPr>
      <w:r>
        <w:t xml:space="preserve">Developed content strategies that increased social media followers by 50% across platforms like Instagram and Facebook.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leading to the creation of targeted campaigns for local businesses in Rio de Janeiro.</w:t>
      </w:r>
    </w:p>
    <w:p>
      <w:pPr>
        <w:numPr>
          <w:ilvl w:val="0"/>
          <w:numId w:val="1002"/>
        </w:numPr>
        <w:pStyle w:val="Compact"/>
      </w:pPr>
      <w:r>
        <w:t xml:space="preserve">Managed email marketing campaigns that improved customer retention rates by 20% through personalized messaging.</w:t>
      </w:r>
    </w:p>
    <w:bookmarkEnd w:id="23"/>
    <w:bookmarkStart w:id="24" w:name="digital-marketing-specialist"/>
    <w:p>
      <w:pPr>
        <w:pStyle w:val="Heading3"/>
      </w:pPr>
      <w:r>
        <w:t xml:space="preserve">Digital Marketing Specialist</w:t>
      </w:r>
    </w:p>
    <w:p>
      <w:pPr>
        <w:pStyle w:val="FirstParagraph"/>
      </w:pPr>
      <w:r>
        <w:rPr>
          <w:bCs/>
          <w:b/>
        </w:rPr>
        <w:t xml:space="preserve">Global Connect Marketing</w:t>
      </w:r>
      <w:r>
        <w:t xml:space="preserve">, São Paulo, Brazil (Remote for Rio de Janeiro Projects)</w:t>
      </w:r>
      <w:r>
        <w:br/>
      </w:r>
      <w: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Created and managed SEO/SEM campaigns that improved website traffic by 60% for clients in the hospitality sector across Brazil.</w:t>
      </w:r>
    </w:p>
    <w:p>
      <w:pPr>
        <w:numPr>
          <w:ilvl w:val="0"/>
          <w:numId w:val="1003"/>
        </w:numPr>
        <w:pStyle w:val="Compact"/>
      </w:pPr>
      <w:r>
        <w:t xml:space="preserve">Designed social media strategies that increased brand awareness for a Rio de Janeiro-based luxury hotel chain by 30%.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adapt global campaigns for the Brazilian market, ensuring cultural relevance and local appeal.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Marketing</w:t>
      </w:r>
      <w:r>
        <w:br/>
      </w:r>
      <w:r>
        <w:t xml:space="preserve">Universidade Federal do Rio de Janeiro (UFRJ)</w:t>
      </w:r>
      <w:r>
        <w:br/>
      </w:r>
      <w:r>
        <w:t xml:space="preserve">Graduated: 2013</w:t>
      </w:r>
      <w:r>
        <w:br/>
      </w:r>
      <w:r>
        <w:t xml:space="preserve">Relevant coursework: Consumer Behavior, Digital Marketing, Market Research.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(Google Ads, Facebook Ads Manager)</w:t>
      </w:r>
    </w:p>
    <w:p>
      <w:pPr>
        <w:numPr>
          <w:ilvl w:val="0"/>
          <w:numId w:val="1004"/>
        </w:numPr>
        <w:pStyle w:val="Compact"/>
      </w:pPr>
      <w:r>
        <w:t xml:space="preserve">Social Media Strategy &amp; Management (Instagram, LinkedIn, WhatsApp Business)</w:t>
      </w:r>
    </w:p>
    <w:p>
      <w:pPr>
        <w:numPr>
          <w:ilvl w:val="0"/>
          <w:numId w:val="1004"/>
        </w:numPr>
        <w:pStyle w:val="Compact"/>
      </w:pPr>
      <w:r>
        <w:t xml:space="preserve">Data Analytics (Google Analytics, Excel, Tableau)</w:t>
      </w:r>
    </w:p>
    <w:p>
      <w:pPr>
        <w:numPr>
          <w:ilvl w:val="0"/>
          <w:numId w:val="1004"/>
        </w:numPr>
        <w:pStyle w:val="Compact"/>
      </w:pPr>
      <w:r>
        <w:t xml:space="preserve">Brand Development &amp; Positioning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4"/>
        </w:numPr>
        <w:pStyle w:val="Compact"/>
      </w:pPr>
      <w:r>
        <w:t xml:space="preserve">Project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2020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– 2019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15+ local entrepreneurs in Rio de Janeiro on digital marketing best practices through a non-profit initiative.</w:t>
      </w:r>
      <w:r>
        <w:br/>
      </w:r>
      <w:r>
        <w:t xml:space="preserve">- Participated in community campaigns to promote environmental sustainability, leveraging social media for outreach.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Brazilian Marketing Association (ABM)</w:t>
      </w:r>
    </w:p>
    <w:p>
      <w:pPr>
        <w:pStyle w:val="BodyText"/>
      </w:pPr>
      <w:r>
        <w:rPr>
          <w:bCs/>
          <w:b/>
        </w:rPr>
        <w:t xml:space="preserve">Projects in Rio de Janeiro:</w:t>
      </w:r>
      <w:r>
        <w:br/>
      </w:r>
      <w:r>
        <w:t xml:space="preserve">- Spearheaded a campaign for a Rio de Janeiro-based e-commerce startup, increasing its monthly revenue by 45% in 12 months.</w:t>
      </w:r>
      <w:r>
        <w:br/>
      </w:r>
      <w:r>
        <w:t xml:space="preserve">- Coordinated a partnership with the Rio de Janeiro Tourism Board to promote local attractions through influencer collaborations.</w:t>
      </w:r>
    </w:p>
    <w:bookmarkEnd w:id="30"/>
    <w:p>
      <w:pPr>
        <w:pStyle w:val="BodyText"/>
      </w:pPr>
      <w:r>
        <w:t xml:space="preserve">Resume: Marketing Manager in Brazil, Rio de Janeiro – Created for professional opportunities in the vibrant Brazilian market. This document highlights expertise tailored to the unique demands of marketing in Rio de Janeiro and beyond.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- Brazil Rio de Janeiro</dc:title>
  <dc:creator/>
  <dc:language>en</dc:language>
  <cp:keywords/>
  <dcterms:created xsi:type="dcterms:W3CDTF">2026-07-24T08:37:01Z</dcterms:created>
  <dcterms:modified xsi:type="dcterms:W3CDTF">2026-07-24T08:37:01Z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