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|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5" w:name="resume"/>
    <w:p>
      <w:pPr>
        <w:pStyle w:val="Heading1"/>
      </w:pPr>
      <w:r>
        <w:t xml:space="preserve">**Resume**</w:t>
      </w:r>
    </w:p>
    <w:bookmarkStart w:id="34" w:name="marketing-manager-egypt-alexandria"/>
    <w:p>
      <w:pPr>
        <w:pStyle w:val="Heading2"/>
      </w:pPr>
      <w:r>
        <w:t xml:space="preserve">Marketing Manager | Egypt Alexandria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Hassan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ahmed.hassan.marketing@example.com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developing and executing strategic marketing campaigns tailored to the vibrant markets of Egypt Alexandria. Proven expertise in brand positioning, digital marketing, and market research, with a strong focus on leveraging local insights to drive growth. Adept at leading cross-functional teams to deliver innovative solutions that resonate with Alexandria's diverse consumer base. Committed to fostering long-term customer relationships while achieving measurable business outcomes.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marketing-manager"/>
    <w:p>
      <w:pPr>
        <w:pStyle w:val="Heading4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Nile Marketing Solutions, Alexandria, Egypt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a comprehensive digital marketing strategy that increased brand visibility by 40% in the Alexandria region within one year.</w:t>
      </w:r>
    </w:p>
    <w:p>
      <w:pPr>
        <w:numPr>
          <w:ilvl w:val="0"/>
          <w:numId w:val="1001"/>
        </w:numPr>
        <w:pStyle w:val="Compact"/>
      </w:pPr>
      <w:r>
        <w:t xml:space="preserve">Managed a team of 5 marketing professionals to execute campaigns targeting both local and international markets, resulting in a 25% increase in sales revenue for key products.</w:t>
      </w:r>
    </w:p>
    <w:p>
      <w:pPr>
        <w:numPr>
          <w:ilvl w:val="0"/>
          <w:numId w:val="1001"/>
        </w:numPr>
        <w:pStyle w:val="Compact"/>
      </w:pPr>
      <w:r>
        <w:t xml:space="preserve">Conducted in-depth market research on consumer behavior in Egypt Alexandria, identifying emerging trends that informed product launches and promotional strategies.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media outlets to enhance brand engagement, leading to a 30% rise in social media followers across platforms like Facebook and Instagram.</w:t>
      </w:r>
    </w:p>
    <w:p>
      <w:pPr>
        <w:numPr>
          <w:ilvl w:val="0"/>
          <w:numId w:val="1001"/>
        </w:numPr>
        <w:pStyle w:val="Compact"/>
      </w:pPr>
      <w:r>
        <w:t xml:space="preserve">Implemented data-driven marketing initiatives that reduced customer acquisition costs by 18% while improving customer retention rates by 20%.</w:t>
      </w:r>
    </w:p>
    <w:bookmarkEnd w:id="22"/>
    <w:bookmarkStart w:id="23" w:name="marketing-coordinator"/>
    <w:p>
      <w:pPr>
        <w:pStyle w:val="Heading4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Egyptian Marketing Group, Alexandria, Egypt</w:t>
      </w:r>
      <w:r>
        <w:t xml:space="preserve"> </w:t>
      </w:r>
      <w:r>
        <w:t xml:space="preserve">| Jun 2015 – Dec 2017</w:t>
      </w:r>
    </w:p>
    <w:p>
      <w:pPr>
        <w:numPr>
          <w:ilvl w:val="0"/>
          <w:numId w:val="1002"/>
        </w:numPr>
        <w:pStyle w:val="Compact"/>
      </w:pPr>
      <w:r>
        <w:t xml:space="preserve">Supported the planning and execution of regional marketing campaigns that boosted market share by 15% in the Alexandria area.</w:t>
      </w:r>
    </w:p>
    <w:p>
      <w:pPr>
        <w:numPr>
          <w:ilvl w:val="0"/>
          <w:numId w:val="1002"/>
        </w:numPr>
        <w:pStyle w:val="Compact"/>
      </w:pPr>
      <w:r>
        <w:t xml:space="preserve">Developed and maintained relationships with key stakeholders, including local businesses and community leaders, to foster brand loyalty.</w:t>
      </w:r>
    </w:p>
    <w:p>
      <w:pPr>
        <w:numPr>
          <w:ilvl w:val="0"/>
          <w:numId w:val="1002"/>
        </w:numPr>
        <w:pStyle w:val="Compact"/>
      </w:pPr>
      <w:r>
        <w:t xml:space="preserve">Created compelling content for print and digital media, which contributed to a 20% increase in website traffic and lead generation.</w:t>
      </w:r>
    </w:p>
    <w:p>
      <w:pPr>
        <w:numPr>
          <w:ilvl w:val="0"/>
          <w:numId w:val="1002"/>
        </w:numPr>
        <w:pStyle w:val="Compact"/>
      </w:pPr>
      <w:r>
        <w:t xml:space="preserve">Analyzed campaign performance metrics using tools like Google Analytics and Adobe Marketing Cloud, providing actionable insights to optimize strategies.</w:t>
      </w:r>
    </w:p>
    <w:p>
      <w:pPr>
        <w:numPr>
          <w:ilvl w:val="0"/>
          <w:numId w:val="1002"/>
        </w:numPr>
        <w:pStyle w:val="Compact"/>
      </w:pPr>
      <w:r>
        <w:t xml:space="preserve">Organized local events and sponsorships in Alexandria, enhancing brand presence at key trade fairs and cultural festivals.</w:t>
      </w:r>
    </w:p>
    <w:bookmarkEnd w:id="23"/>
    <w:bookmarkStart w:id="24" w:name="junior-marketing-assistant"/>
    <w:p>
      <w:pPr>
        <w:pStyle w:val="Heading4"/>
      </w:pPr>
      <w:r>
        <w:t xml:space="preserve">Junior Marketing Assistant</w:t>
      </w:r>
    </w:p>
    <w:p>
      <w:pPr>
        <w:pStyle w:val="FirstParagraph"/>
      </w:pPr>
      <w:r>
        <w:rPr>
          <w:bCs/>
          <w:b/>
        </w:rPr>
        <w:t xml:space="preserve">Metro Marketing Services, Alexandria, Egypt</w:t>
      </w:r>
      <w:r>
        <w:t xml:space="preserve"> </w:t>
      </w:r>
      <w:r>
        <w:t xml:space="preserve">| Mar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marketing materials and promotional content for a variety of clients in the retail and hospitality sectors.</w:t>
      </w:r>
    </w:p>
    <w:p>
      <w:pPr>
        <w:numPr>
          <w:ilvl w:val="0"/>
          <w:numId w:val="1003"/>
        </w:numPr>
        <w:pStyle w:val="Compact"/>
      </w:pPr>
      <w:r>
        <w:t xml:space="preserve">Conducted competitor analysis to identify opportunities for market differentiation, contributing to a 10% improvement in client satisfaction scores.</w:t>
      </w:r>
    </w:p>
    <w:p>
      <w:pPr>
        <w:numPr>
          <w:ilvl w:val="0"/>
          <w:numId w:val="1003"/>
        </w:numPr>
        <w:pStyle w:val="Compact"/>
      </w:pPr>
      <w:r>
        <w:t xml:space="preserve">Supported the management of social media accounts, increasing engagement rates by 25% through targeted content and community interaction.</w:t>
      </w:r>
    </w:p>
    <w:p>
      <w:pPr>
        <w:numPr>
          <w:ilvl w:val="0"/>
          <w:numId w:val="1003"/>
        </w:numPr>
        <w:pStyle w:val="Compact"/>
      </w:pPr>
      <w:r>
        <w:t xml:space="preserve">Collaborated with the sales team to align marketing efforts with business objectives, resulting in a 12% increase in quarterly sales.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marketing"/>
    <w:p>
      <w:pPr>
        <w:pStyle w:val="Heading4"/>
      </w:pPr>
      <w:r>
        <w:t xml:space="preserve">Bachelor of Science in Marketing</w:t>
      </w:r>
    </w:p>
    <w:p>
      <w:pPr>
        <w:pStyle w:val="FirstParagraph"/>
      </w:pPr>
      <w:r>
        <w:rPr>
          <w:bCs/>
          <w:b/>
        </w:rPr>
        <w:t xml:space="preserve">Alexandria University, Egypt</w:t>
      </w:r>
      <w:r>
        <w:t xml:space="preserve"> </w:t>
      </w:r>
      <w:r>
        <w:t xml:space="preserve">| Graduated: June 2013</w:t>
      </w:r>
    </w:p>
    <w:p>
      <w:pPr>
        <w:pStyle w:val="BodyText"/>
      </w:pPr>
      <w:r>
        <w:t xml:space="preserve">Relevant coursework: Consumer Behavior, Digital Marketing, Market Research, Strategic Management.</w:t>
      </w:r>
    </w:p>
    <w:bookmarkEnd w:id="26"/>
    <w:bookmarkStart w:id="27" w:name="certificate-in-digital-marketing"/>
    <w:p>
      <w:pPr>
        <w:pStyle w:val="Heading4"/>
      </w:pPr>
      <w:r>
        <w:t xml:space="preserve">Certificate in Digital Marketing</w:t>
      </w:r>
    </w:p>
    <w:p>
      <w:pPr>
        <w:pStyle w:val="FirstParagraph"/>
      </w:pPr>
      <w:r>
        <w:rPr>
          <w:bCs/>
          <w:b/>
        </w:rPr>
        <w:t xml:space="preserve">Google Digital Garage, Alexandria, Egypt</w:t>
      </w:r>
      <w:r>
        <w:t xml:space="preserve"> </w:t>
      </w:r>
      <w:r>
        <w:t xml:space="preserve">| Completed: April 2017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Marketing Strategy:</w:t>
      </w:r>
      <w:r>
        <w:t xml:space="preserve"> </w:t>
      </w:r>
      <w:r>
        <w:t xml:space="preserve">Expertise in developing and implementing marketing plans tailored to the Egypt Alexandria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Proficient in SEO, SEM, social media marketing, and email campaigns.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interpreting analytics tools (Google Analytics, Excel) to drive informed decisions.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Creativity &amp; Innovation:</w:t>
      </w:r>
      <w:r>
        <w:t xml:space="preserve"> </w:t>
      </w:r>
      <w:r>
        <w:t xml:space="preserve">Adept at designing unique campaigns that align with cultural and regional nuances of Alexandria.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teams toward achieving business goals.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Strong understanding of Egypt's diverse consumer base, including Alexandria's unique market dynamics.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Individual Qualification (GAIQ)</w:t>
      </w:r>
      <w:r>
        <w:t xml:space="preserve"> </w:t>
      </w:r>
      <w:r>
        <w:t xml:space="preserve">| Google,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Certification in Project Management</w:t>
      </w:r>
      <w:r>
        <w:t xml:space="preserve"> </w:t>
      </w:r>
      <w:r>
        <w:t xml:space="preserve">| PMI, 2020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Egyptian Marketing Association (EMA)</w:t>
      </w:r>
      <w:r>
        <w:t xml:space="preserve"> </w:t>
      </w:r>
      <w:r>
        <w:t xml:space="preserve">| Member since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Alexandria Business Network (ABN)</w:t>
      </w:r>
      <w:r>
        <w:t xml:space="preserve"> </w:t>
      </w:r>
      <w:r>
        <w:t xml:space="preserve">| Active participant in local industry forums and networking events.</w:t>
      </w:r>
    </w:p>
    <w:bookmarkEnd w:id="31"/>
    <w:bookmarkStart w:id="32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Fluently written and spoken (IELTS 7.5)</w:t>
      </w:r>
    </w:p>
    <w:bookmarkEnd w:id="32"/>
    <w:bookmarkStart w:id="33" w:name="cultural-community-involvement"/>
    <w:p>
      <w:pPr>
        <w:pStyle w:val="Heading3"/>
      </w:pPr>
      <w:r>
        <w:t xml:space="preserve">Cultural &amp; Community Involvement</w:t>
      </w:r>
    </w:p>
    <w:p>
      <w:pPr>
        <w:pStyle w:val="FirstParagraph"/>
      </w:pPr>
      <w:r>
        <w:t xml:space="preserve">Active participant in Alexandria's cultural initiatives, including supporting local art exhibitions and community outreach programs. Committed to promoting sustainable marketing practices that align with Egypt's economic and social development goals.</w:t>
      </w:r>
    </w:p>
    <w:bookmarkEnd w:id="33"/>
    <w:p>
      <w:pPr>
        <w:pStyle w:val="BodyText"/>
      </w:pPr>
      <w:r>
        <w:t xml:space="preserve">© 2023 Ahmed Hassan | Marketing Manager | Egypt Alexandria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 | Egypt Alexandria</dc:title>
  <dc:creator/>
  <cp:keywords/>
  <dcterms:created xsi:type="dcterms:W3CDTF">2026-07-23T21:23:07Z</dcterms:created>
  <dcterms:modified xsi:type="dcterms:W3CDTF">2026-07-23T21:23:07Z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