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08b24fde0c3d833e36c561320b854b8c4711c23"/>
    <w:p>
      <w:pPr>
        <w:pStyle w:val="Heading1"/>
      </w:pPr>
      <w:r>
        <w:t xml:space="preserve">Resume: Marketing Manager for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dynamic and results-driven Marketing Manager with [X years] of experience in developing and executing strategic marketing initiatives tailored for the vibrant markets of Ivory Coast Abidjan. Proficient in leveraging digital tools, market research, and local cultural insights to drive brand growth, increase market share, and foster customer engagement. Adept at navigating the unique challenges and opportunities of West Africa’s economic hub while delivering measurable outcomes for businesses operating in diverse sectors such as consumer goods, technology, and services.</w:t>
      </w:r>
    </w:p>
    <w:p>
      <w:pPr>
        <w:pStyle w:val="BodyText"/>
      </w:pPr>
      <w:r>
        <w:t xml:space="preserve">Passionate about building strong brand identities that resonate with local audiences in Ivory Coast Abidjan. Committed to creating innovative campaigns that align with the region’s cultural values, economic trends, and consumer behaviors. Proven expertise in managing cross-functional teams, optimizing marketing budgets, and driving digital transformation strategies.</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 Name]</w:t>
      </w:r>
      <w:r>
        <w:t xml:space="preserve">, Abidjan, Ivory Coast | [Start Date] – [End Date]</w:t>
      </w:r>
    </w:p>
    <w:p>
      <w:pPr>
        <w:numPr>
          <w:ilvl w:val="0"/>
          <w:numId w:val="1001"/>
        </w:numPr>
        <w:pStyle w:val="Compact"/>
      </w:pPr>
      <w:r>
        <w:t xml:space="preserve">Developed and implemented comprehensive marketing strategies to enhance brand visibility in Ivory Coast Abidjan, resulting in a 25% increase in market penetration within 12 months.</w:t>
      </w:r>
    </w:p>
    <w:p>
      <w:pPr>
        <w:numPr>
          <w:ilvl w:val="0"/>
          <w:numId w:val="1001"/>
        </w:numPr>
        <w:pStyle w:val="Compact"/>
      </w:pPr>
      <w:r>
        <w:t xml:space="preserve">Managed a team of 10 marketing professionals, fostering collaboration and driving innovation to deliver high-impact campaigns aligned with local consumer preferences.</w:t>
      </w:r>
    </w:p>
    <w:p>
      <w:pPr>
        <w:numPr>
          <w:ilvl w:val="0"/>
          <w:numId w:val="1001"/>
        </w:numPr>
        <w:pStyle w:val="Compact"/>
      </w:pPr>
      <w:r>
        <w:t xml:space="preserve">Collaborated with regional partners to launch product lines tailored for Ivory Coast Abidjan’s diverse demographics, achieving a 30% sales growth in the first quarter.</w:t>
      </w:r>
    </w:p>
    <w:p>
      <w:pPr>
        <w:numPr>
          <w:ilvl w:val="0"/>
          <w:numId w:val="1001"/>
        </w:numPr>
        <w:pStyle w:val="Compact"/>
      </w:pPr>
      <w:r>
        <w:t xml:space="preserve">Utilized data analytics tools to monitor campaign performance, identify trends, and optimize budgets, reducing customer acquisition costs by 18%.</w:t>
      </w:r>
    </w:p>
    <w:p>
      <w:pPr>
        <w:numPr>
          <w:ilvl w:val="0"/>
          <w:numId w:val="1001"/>
        </w:numPr>
        <w:pStyle w:val="Compact"/>
      </w:pPr>
      <w:r>
        <w:t xml:space="preserve">Organized and executed trade shows and community engagement events in Abidjan, strengthening brand loyalty and expanding the company’s presence in key sectors like FMCG and retail.</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Abidjan, Ivory Coast | [Start Date] – [End Date]</w:t>
      </w:r>
    </w:p>
    <w:p>
      <w:pPr>
        <w:numPr>
          <w:ilvl w:val="0"/>
          <w:numId w:val="1002"/>
        </w:numPr>
        <w:pStyle w:val="Compact"/>
      </w:pPr>
      <w:r>
        <w:t xml:space="preserve">Supported the development of digital marketing campaigns targeting urban consumers in Ivory Coast Abidjan, boosting website traffic by 40% through SEO and social media initiatives.</w:t>
      </w:r>
    </w:p>
    <w:p>
      <w:pPr>
        <w:numPr>
          <w:ilvl w:val="0"/>
          <w:numId w:val="1002"/>
        </w:numPr>
        <w:pStyle w:val="Compact"/>
      </w:pPr>
      <w:r>
        <w:t xml:space="preserve">Conducted market research to identify consumer pain points and preferences, providing actionable insights that shaped product positioning strategies for local markets.</w:t>
      </w:r>
    </w:p>
    <w:p>
      <w:pPr>
        <w:numPr>
          <w:ilvl w:val="0"/>
          <w:numId w:val="1002"/>
        </w:numPr>
        <w:pStyle w:val="Compact"/>
      </w:pPr>
      <w:r>
        <w:t xml:space="preserve">Partnered with influencers and local media outlets in Abidjan to amplify brand messaging, increasing social media engagement by 50% within six months.</w:t>
      </w:r>
    </w:p>
    <w:p>
      <w:pPr>
        <w:numPr>
          <w:ilvl w:val="0"/>
          <w:numId w:val="1002"/>
        </w:numPr>
        <w:pStyle w:val="Compact"/>
      </w:pPr>
      <w:r>
        <w:t xml:space="preserve">Managed content creation for print and digital platforms, ensuring consistency in brand voice and alignment with Ivory Coast Abidjan’s cultural nuances.</w:t>
      </w:r>
    </w:p>
    <w:bookmarkEnd w:id="23"/>
    <w:bookmarkEnd w:id="24"/>
    <w:bookmarkStart w:id="27"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bCs/>
          <w:b/>
        </w:rPr>
        <w:t xml:space="preserve">[University Name]</w:t>
      </w:r>
      <w:r>
        <w:t xml:space="preserve">, Abidjan, Ivory Coast | [Graduation Year]</w:t>
      </w:r>
    </w:p>
    <w:p>
      <w:pPr>
        <w:pStyle w:val="BodyText"/>
      </w:pPr>
      <w:r>
        <w:t xml:space="preserve">Relevant coursework: Consumer Behavior, Digital Marketing, Market Research, and International Business Strategies. Honored with the [Scholarship/Recognition Name] for academic excellence in marketing.</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Name]</w:t>
      </w:r>
      <w:r>
        <w:t xml:space="preserve">, [Location] | [Graduation Year]</w:t>
      </w:r>
    </w:p>
    <w:p>
      <w:pPr>
        <w:pStyle w:val="BodyText"/>
      </w:pPr>
      <w:r>
        <w:t xml:space="preserve">Focused on strategic management, innovation, and leadership in emerging markets. Completed a thesis on “Marketing Strategies for Sustaining Growth in West African Economies,” with a specific case study on Ivory Coast Abidjan.</w:t>
      </w:r>
    </w:p>
    <w:bookmarkEnd w:id="26"/>
    <w:bookmarkEnd w:id="27"/>
    <w:bookmarkStart w:id="28"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Social Media, Email Campaigns)</w:t>
      </w:r>
    </w:p>
    <w:p>
      <w:pPr>
        <w:numPr>
          <w:ilvl w:val="0"/>
          <w:numId w:val="1003"/>
        </w:numPr>
        <w:pStyle w:val="Compact"/>
      </w:pPr>
      <w:r>
        <w:t xml:space="preserve">Market Research and Data Analysis</w:t>
      </w:r>
    </w:p>
    <w:p>
      <w:pPr>
        <w:numPr>
          <w:ilvl w:val="0"/>
          <w:numId w:val="1003"/>
        </w:numPr>
        <w:pStyle w:val="Compact"/>
      </w:pPr>
      <w:r>
        <w:t xml:space="preserve">Campaign Management and Budget Optimization</w:t>
      </w:r>
    </w:p>
    <w:p>
      <w:pPr>
        <w:numPr>
          <w:ilvl w:val="0"/>
          <w:numId w:val="1003"/>
        </w:numPr>
        <w:pStyle w:val="Compact"/>
      </w:pPr>
      <w:r>
        <w:t xml:space="preserve">Cross-Cultural Communication (French, English, Local Languages)</w:t>
      </w:r>
    </w:p>
    <w:p>
      <w:pPr>
        <w:numPr>
          <w:ilvl w:val="0"/>
          <w:numId w:val="1003"/>
        </w:numPr>
        <w:pStyle w:val="Compact"/>
      </w:pPr>
      <w:r>
        <w:t xml:space="preserve">Brand Positioning and Consumer Insights</w:t>
      </w:r>
    </w:p>
    <w:p>
      <w:pPr>
        <w:numPr>
          <w:ilvl w:val="0"/>
          <w:numId w:val="1003"/>
        </w:numPr>
        <w:pStyle w:val="Compact"/>
      </w:pPr>
      <w:r>
        <w:t xml:space="preserve">Team Leadership and Project Management</w:t>
      </w:r>
    </w:p>
    <w:bookmarkEnd w:id="28"/>
    <w:bookmarkStart w:id="29" w:name="certifications"/>
    <w:p>
      <w:pPr>
        <w:pStyle w:val="Heading2"/>
      </w:pPr>
      <w:r>
        <w:t xml:space="preserve">Certifications</w:t>
      </w:r>
    </w:p>
    <w:p>
      <w:pPr>
        <w:numPr>
          <w:ilvl w:val="0"/>
          <w:numId w:val="1004"/>
        </w:numPr>
        <w:pStyle w:val="Compact"/>
      </w:pPr>
      <w:r>
        <w:t xml:space="preserve">Certified Digital Marketing Professional (CDMP) – [Institution Name], [Year]</w:t>
      </w:r>
    </w:p>
    <w:p>
      <w:pPr>
        <w:numPr>
          <w:ilvl w:val="0"/>
          <w:numId w:val="1004"/>
        </w:numPr>
        <w:pStyle w:val="Compact"/>
      </w:pPr>
      <w:r>
        <w:t xml:space="preserve">Google Analytics Certification – [Institution Name], [Year]</w:t>
      </w:r>
    </w:p>
    <w:p>
      <w:pPr>
        <w:numPr>
          <w:ilvl w:val="0"/>
          <w:numId w:val="1004"/>
        </w:numPr>
        <w:pStyle w:val="Compact"/>
      </w:pPr>
      <w:r>
        <w:t xml:space="preserve">Marketing Management Certificate – [Institution Name], [Year]</w:t>
      </w:r>
    </w:p>
    <w:bookmarkEnd w:id="29"/>
    <w:bookmarkStart w:id="30" w:name="languages"/>
    <w:p>
      <w:pPr>
        <w:pStyle w:val="Heading2"/>
      </w:pPr>
      <w:r>
        <w:t xml:space="preserve">Languages</w:t>
      </w:r>
    </w:p>
    <w:p>
      <w:pPr>
        <w:pStyle w:val="FirstParagraph"/>
      </w:pPr>
      <w:r>
        <w:rPr>
          <w:bCs/>
          <w:b/>
        </w:rPr>
        <w:t xml:space="preserve">French:</w:t>
      </w:r>
      <w:r>
        <w:t xml:space="preserve"> </w:t>
      </w:r>
      <w:r>
        <w:t xml:space="preserve">Native proficiency (official language of Ivory Coast Abidjan).</w:t>
      </w:r>
    </w:p>
    <w:p>
      <w:pPr>
        <w:pStyle w:val="BodyText"/>
      </w:pPr>
      <w:r>
        <w:rPr>
          <w:bCs/>
          <w:b/>
        </w:rPr>
        <w:t xml:space="preserve">English:</w:t>
      </w:r>
      <w:r>
        <w:t xml:space="preserve"> </w:t>
      </w:r>
      <w:r>
        <w:t xml:space="preserve">Fluent (professional communication and digital marketing).</w:t>
      </w:r>
    </w:p>
    <w:p>
      <w:pPr>
        <w:pStyle w:val="BodyText"/>
      </w:pPr>
      <w:r>
        <w:rPr>
          <w:bCs/>
          <w:b/>
        </w:rPr>
        <w:t xml:space="preserve">Bambara/Dioula:</w:t>
      </w:r>
      <w:r>
        <w:t xml:space="preserve"> </w:t>
      </w:r>
      <w:r>
        <w:t xml:space="preserve">Basic proficiency (for local community engagement in Abidjan).</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Ivory Coast Marketing Association (ICMA) and the West African Digital Marketing Network (WADMN).</w:t>
      </w:r>
    </w:p>
    <w:p>
      <w:pPr>
        <w:pStyle w:val="BodyText"/>
      </w:pPr>
      <w:r>
        <w:rPr>
          <w:bCs/>
          <w:b/>
        </w:rPr>
        <w:t xml:space="preserve">Community Involvement:</w:t>
      </w:r>
      <w:r>
        <w:t xml:space="preserve"> </w:t>
      </w:r>
      <w:r>
        <w:t xml:space="preserve">Volunteer for local initiatives in Abidjan aimed at promoting entrepreneurship and digital literacy among youth.</w:t>
      </w:r>
    </w:p>
    <w:p>
      <w:pPr>
        <w:pStyle w:val="BodyText"/>
      </w:pPr>
      <w:r>
        <w:rPr>
          <w:bCs/>
          <w:b/>
        </w:rPr>
        <w:t xml:space="preserve">Hobbies:</w:t>
      </w:r>
      <w:r>
        <w:t xml:space="preserve"> </w:t>
      </w:r>
      <w:r>
        <w:t xml:space="preserve">Traveling to explore cultural landmarks in Ivory Coast, attending marketing workshops, and mentoring aspiring marketers in Abidjan.</w:t>
      </w:r>
    </w:p>
    <w:bookmarkEnd w:id="31"/>
    <w:p>
      <w:pPr>
        <w:pStyle w:val="BodyText"/>
      </w:pPr>
      <w:r>
        <w:t xml:space="preserve">This Resume is tailored for a Marketing Manager role in Ivory Coast Abidjan, emphasizing local expertise, cross-cultural adaptability, and strategic marketing acumen to drive success in the region’s dynamic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Ivory Coast Abidjan</dc:title>
  <dc:creator/>
  <dc:language>en</dc:language>
  <cp:keywords/>
  <dcterms:created xsi:type="dcterms:W3CDTF">2025-12-10T13:30:21Z</dcterms:created>
  <dcterms:modified xsi:type="dcterms:W3CDTF">2025-12-10T13:30:21Z</dcterms:modified>
</cp:coreProperties>
</file>

<file path=docProps/custom.xml><?xml version="1.0" encoding="utf-8"?>
<Properties xmlns="http://schemas.openxmlformats.org/officeDocument/2006/custom-properties" xmlns:vt="http://schemas.openxmlformats.org/officeDocument/2006/docPropsVTypes"/>
</file>