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X8c58b10afb3075d0f59d89ffaca554a662097d0"/>
    <w:p>
      <w:pPr>
        <w:pStyle w:val="Heading1"/>
      </w:pPr>
      <w:r>
        <w:t xml:space="preserve">Resume: Marketing Manager | New Zealand Auckland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Queen Street, Auckland, New Zealand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sarah.thompson@example.com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linkedin.com/in/sarathompson-marketing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Marketing Manager with over 8 years of experience in developing and executing innovative marketing strategies. Specializing in digital marketing, brand development, and market research, I have successfully led campaigns that boosted customer engagement by up to 40% and increased sales revenue by 25% for businesses operating in the New Zealand Auckland region. My expertise includes leveraging data-driven insights to create tailored marketing solutions that align with organizational goals. With a strong understanding of the local market dynamics and consumer behavior in New Zealand, I am dedicated to driving growth and fostering long-term brand loyalty. This resume reflects my commitment to excellence in marketing management within New Zealand Auckland, where I have built a reputation for delivering measurable outcomes.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20cc59fa30b732a48c5c00e69dd6af796d1398"/>
    <w:p>
      <w:pPr>
        <w:pStyle w:val="Heading3"/>
      </w:pPr>
      <w:r>
        <w:t xml:space="preserve">Marketing Manager | Auckland Marketing Solutions Ltd., New Zealand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and execution of integrated marketing strategies for 5+ clients, including local businesses and international brands expanding into the New Zealand market.</w:t>
      </w:r>
    </w:p>
    <w:p>
      <w:pPr>
        <w:numPr>
          <w:ilvl w:val="0"/>
          <w:numId w:val="1001"/>
        </w:numPr>
        <w:pStyle w:val="Compact"/>
      </w:pPr>
      <w:r>
        <w:t xml:space="preserve">Spearheaded a digital marketing campaign for a boutique e-commerce brand, resulting in a 35% increase in online sales within 6 months.</w:t>
      </w:r>
    </w:p>
    <w:p>
      <w:pPr>
        <w:numPr>
          <w:ilvl w:val="0"/>
          <w:numId w:val="1001"/>
        </w:numPr>
        <w:pStyle w:val="Compact"/>
      </w:pPr>
      <w:r>
        <w:t xml:space="preserve">Managed a team of 10 junior marketers and collaborated with cross-functional departments to ensure alignment with company objectives.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and analyzed consumer trends specific to New Zealand Auckland, enabling the creation of hyper-localized campaigns that resonated with the target audience.</w:t>
      </w:r>
    </w:p>
    <w:bookmarkEnd w:id="23"/>
    <w:bookmarkStart w:id="24" w:name="X9ca95738c85abe3aa6dad0e7fa7af6e3d801bda"/>
    <w:p>
      <w:pPr>
        <w:pStyle w:val="Heading3"/>
      </w:pPr>
      <w:r>
        <w:t xml:space="preserve">Marketing Coordinator | BrightSpark Marketing Group, New Zealand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marketing managers in planning and implementing campaigns for clients across the hospitality and retail sectors in Auckland.</w:t>
      </w:r>
    </w:p>
    <w:p>
      <w:pPr>
        <w:numPr>
          <w:ilvl w:val="0"/>
          <w:numId w:val="1002"/>
        </w:numPr>
        <w:pStyle w:val="Compact"/>
      </w:pPr>
      <w:r>
        <w:t xml:space="preserve">Collaborated with designers and copywriters to create compelling content for social media, email marketing, and print materials.</w:t>
      </w:r>
    </w:p>
    <w:p>
      <w:pPr>
        <w:numPr>
          <w:ilvl w:val="0"/>
          <w:numId w:val="1002"/>
        </w:numPr>
        <w:pStyle w:val="Compact"/>
      </w:pPr>
      <w:r>
        <w:t xml:space="preserve">Maintained a 95% client retention rate by providing exceptional customer service and delivering projects on time.</w:t>
      </w:r>
    </w:p>
    <w:p>
      <w:pPr>
        <w:numPr>
          <w:ilvl w:val="0"/>
          <w:numId w:val="1002"/>
        </w:numPr>
        <w:pStyle w:val="Compact"/>
      </w:pPr>
      <w:r>
        <w:t xml:space="preserve">Utilized tools like Google Analytics and SEMrush to track campaign performance and optimize strategies for improved ROI.</w:t>
      </w:r>
    </w:p>
    <w:bookmarkEnd w:id="24"/>
    <w:bookmarkStart w:id="25" w:name="X1c6c83211fb94edd0a88a7307052f6176fe1563"/>
    <w:p>
      <w:pPr>
        <w:pStyle w:val="Heading3"/>
      </w:pPr>
      <w:r>
        <w:t xml:space="preserve">Marketing Intern | UrbanTech NZ, New Zealand</w:t>
      </w:r>
    </w:p>
    <w:p>
      <w:pPr>
        <w:pStyle w:val="FirstParagraph"/>
      </w:pPr>
      <w:r>
        <w:rPr>
          <w:iCs/>
          <w:i/>
        </w:rPr>
        <w:t xml:space="preserve">January 2015 – June 2015</w:t>
      </w:r>
    </w:p>
    <w:p>
      <w:pPr>
        <w:numPr>
          <w:ilvl w:val="0"/>
          <w:numId w:val="1003"/>
        </w:numPr>
        <w:pStyle w:val="Compact"/>
      </w:pPr>
      <w:r>
        <w:t xml:space="preserve">Created social media content that boosted the company’s Instagram following by 30% within 4 months.</w:t>
      </w:r>
    </w:p>
    <w:p>
      <w:pPr>
        <w:numPr>
          <w:ilvl w:val="0"/>
          <w:numId w:val="1003"/>
        </w:numPr>
        <w:pStyle w:val="Compact"/>
      </w:pPr>
      <w:r>
        <w:t xml:space="preserve">Conducted competitor analysis to identify opportunities for brand differentiation in the New Zealand market.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Marketing Strategy:</w:t>
      </w:r>
      <w:r>
        <w:t xml:space="preserve"> </w:t>
      </w:r>
      <w:r>
        <w:t xml:space="preserve">Expertise in developing and executing comprehensive marketing plans tailored to New Zealand Auckland’s unique market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SEO, social media marketing, email campaigns, and content creation for platforms like Facebook, Instagram, and LinkedIn.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analytics tools (Google Analytics, Hootsuite) to measure campaign performance and adjust strategies accordingly.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Proven ability to build and maintain strong brand identities that resonate with diverse audiences in Auckland.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and mentoring marketing teams, fostering collaboration, and driving results.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familiar with the cultural nuances of New Zealand’s multicultural population.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Marketing</w:t>
      </w:r>
      <w:r>
        <w:br/>
      </w:r>
      <w:r>
        <w:t xml:space="preserve">University of Auckland, New Zealand</w:t>
      </w:r>
      <w:r>
        <w:br/>
      </w:r>
      <w:r>
        <w:rPr>
          <w:iCs/>
          <w:i/>
        </w:rPr>
        <w:t xml:space="preserve">Graduated: June 2015</w:t>
      </w:r>
    </w:p>
    <w:p>
      <w:pPr>
        <w:pStyle w:val="BodyText"/>
      </w:pPr>
      <w:r>
        <w:rPr>
          <w:bCs/>
          <w:b/>
        </w:rPr>
        <w:t xml:space="preserve">Certificate in Digital Marketing</w:t>
      </w:r>
      <w:r>
        <w:br/>
      </w:r>
      <w:r>
        <w:t xml:space="preserve">Google Digital Garage, Online</w:t>
      </w:r>
      <w:r>
        <w:br/>
      </w:r>
      <w:r>
        <w:rPr>
          <w:iCs/>
          <w:i/>
        </w:rPr>
        <w:t xml:space="preserve">Completed: April 2017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(2018)</w:t>
      </w:r>
    </w:p>
    <w:p>
      <w:pPr>
        <w:numPr>
          <w:ilvl w:val="0"/>
          <w:numId w:val="1005"/>
        </w:numPr>
        <w:pStyle w:val="Compact"/>
      </w:pPr>
      <w:r>
        <w:t xml:space="preserve">HubSpot Inbound Marketing Certification (2019)</w:t>
      </w:r>
    </w:p>
    <w:p>
      <w:pPr>
        <w:numPr>
          <w:ilvl w:val="0"/>
          <w:numId w:val="1005"/>
        </w:numPr>
        <w:pStyle w:val="Compact"/>
      </w:pPr>
      <w:r>
        <w:t xml:space="preserve">PMP Project Management Professional (2020)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New Zealand Marketing Association Conference (2019) to stay updated on industry trends.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customer journey mapping and personalized marketing strategies specific to Auckland’s market.</w:t>
      </w:r>
    </w:p>
    <w:p>
      <w:pPr>
        <w:numPr>
          <w:ilvl w:val="0"/>
          <w:numId w:val="1006"/>
        </w:numPr>
        <w:pStyle w:val="Compact"/>
      </w:pPr>
      <w:r>
        <w:t xml:space="preserve">Completed a leadership training program at the Auckland Business School (2021).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Sarah Thompson at sarah.thompson@example.com or +64 9 123 4567.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| New Zealand Auckland</dc:title>
  <dc:creator/>
  <dc:language>en</dc:language>
  <cp:keywords/>
  <dcterms:created xsi:type="dcterms:W3CDTF">2026-07-25T06:24:06Z</dcterms:created>
  <dcterms:modified xsi:type="dcterms:W3CDTF">2026-07-25T06:24:06Z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