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Pakistan</w:t>
      </w:r>
      <w:r>
        <w:t xml:space="preserve"> </w:t>
      </w:r>
      <w:r>
        <w:t xml:space="preserve">Islamabad</w:t>
      </w:r>
    </w:p>
    <w:bookmarkStart w:id="35" w:name="your-name"/>
    <w:p>
      <w:pPr>
        <w:pStyle w:val="Heading1"/>
      </w:pPr>
      <w:r>
        <w:t xml:space="preserve">[Your Name]</w:t>
      </w:r>
    </w:p>
    <w:p>
      <w:pPr>
        <w:pStyle w:val="FirstParagraph"/>
      </w:pPr>
      <w:r>
        <w:rPr>
          <w:bCs/>
          <w:b/>
        </w:rPr>
        <w:t xml:space="preserve">Marketing Manager | Pakistan Islamabad</w:t>
      </w:r>
    </w:p>
    <w:p>
      <w:pPr>
        <w:pStyle w:val="BodyText"/>
      </w:pPr>
      <w:r>
        <w:t xml:space="preserve">Email: your.email@example.com | Phone: +92-300-1234567 | Location: Islamabad, Pakistan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Result-driven Marketing Manager with over 8 years of experience in developing and executing impactful marketing strategies tailored for the dynamic market of Pakistan Islamabad. Adept at driving brand visibility, increasing market share, and fostering customer engagement through innovative campaigns. Proven expertise in digital marketing, market research, and cross-functional team leadership. Committed to delivering measurable results that align with organizational goals while navigating the unique challenges and opportunities of the Islamabad business landscape.</w:t>
      </w:r>
    </w:p>
    <w:bookmarkEnd w:id="20"/>
    <w:bookmarkStart w:id="24" w:name="professional-experience"/>
    <w:p>
      <w:pPr>
        <w:pStyle w:val="Heading2"/>
      </w:pPr>
      <w:r>
        <w:t xml:space="preserve">Professional Experience</w:t>
      </w:r>
    </w:p>
    <w:bookmarkStart w:id="21" w:name="marketing-manager"/>
    <w:p>
      <w:pPr>
        <w:pStyle w:val="Heading3"/>
      </w:pPr>
      <w:r>
        <w:t xml:space="preserve">Marketing Manager</w:t>
      </w:r>
    </w:p>
    <w:p>
      <w:pPr>
        <w:pStyle w:val="FirstParagraph"/>
      </w:pPr>
      <w:r>
        <w:rPr>
          <w:bCs/>
          <w:b/>
        </w:rPr>
        <w:t xml:space="preserve">XYZ Corporation, Islamabad, Pakistan</w:t>
      </w:r>
      <w:r>
        <w:t xml:space="preserve"> </w:t>
      </w:r>
      <w:r>
        <w:t xml:space="preserve">| Jan 2019 – Present</w:t>
      </w:r>
    </w:p>
    <w:p>
      <w:pPr>
        <w:numPr>
          <w:ilvl w:val="0"/>
          <w:numId w:val="1001"/>
        </w:numPr>
        <w:pStyle w:val="Compact"/>
      </w:pPr>
      <w:r>
        <w:t xml:space="preserve">Led a team of 15 marketing professionals to design and execute comprehensive campaigns that increased market penetration by 35% in the Islamabad region.</w:t>
      </w:r>
    </w:p>
    <w:p>
      <w:pPr>
        <w:numPr>
          <w:ilvl w:val="0"/>
          <w:numId w:val="1001"/>
        </w:numPr>
        <w:pStyle w:val="Compact"/>
      </w:pPr>
      <w:r>
        <w:t xml:space="preserve">Developed data-driven strategies to enhance brand awareness, resulting in a 20% growth in social media followers and a 15% increase in website traffic within one year.</w:t>
      </w:r>
    </w:p>
    <w:p>
      <w:pPr>
        <w:numPr>
          <w:ilvl w:val="0"/>
          <w:numId w:val="1001"/>
        </w:numPr>
        <w:pStyle w:val="Compact"/>
      </w:pPr>
      <w:r>
        <w:t xml:space="preserve">Collaborated with local businesses and influencers in Islamabad to create community-driven initiatives, boosting customer loyalty and generating over PKR 5 million in sales during the Eid season.</w:t>
      </w:r>
    </w:p>
    <w:p>
      <w:pPr>
        <w:numPr>
          <w:ilvl w:val="0"/>
          <w:numId w:val="1001"/>
        </w:numPr>
        <w:pStyle w:val="Compact"/>
      </w:pPr>
      <w:r>
        <w:t xml:space="preserve">Managed a budget of PKR 20 million annually, optimizing spend across digital, print, and event-based marketing to maximize ROI by 25%.</w:t>
      </w:r>
    </w:p>
    <w:p>
      <w:pPr>
        <w:numPr>
          <w:ilvl w:val="0"/>
          <w:numId w:val="1001"/>
        </w:numPr>
        <w:pStyle w:val="Compact"/>
      </w:pPr>
      <w:r>
        <w:t xml:space="preserve">Conducted in-depth market research to identify consumer trends in Islamabad, leading to the launch of two new product lines that captured 10% of the local market within six months.</w:t>
      </w:r>
    </w:p>
    <w:bookmarkEnd w:id="21"/>
    <w:bookmarkStart w:id="22" w:name="senior-marketing-executive"/>
    <w:p>
      <w:pPr>
        <w:pStyle w:val="Heading3"/>
      </w:pPr>
      <w:r>
        <w:t xml:space="preserve">Senior Marketing Executive</w:t>
      </w:r>
    </w:p>
    <w:p>
      <w:pPr>
        <w:pStyle w:val="FirstParagraph"/>
      </w:pPr>
      <w:r>
        <w:rPr>
          <w:bCs/>
          <w:b/>
        </w:rPr>
        <w:t xml:space="preserve">ABC Solutions, Islamabad, Pakistan</w:t>
      </w:r>
      <w:r>
        <w:t xml:space="preserve"> </w:t>
      </w:r>
      <w:r>
        <w:t xml:space="preserve">| Mar 2015 – Dec 2018</w:t>
      </w:r>
    </w:p>
    <w:p>
      <w:pPr>
        <w:numPr>
          <w:ilvl w:val="0"/>
          <w:numId w:val="1002"/>
        </w:numPr>
        <w:pStyle w:val="Compact"/>
      </w:pPr>
      <w:r>
        <w:t xml:space="preserve">Played a pivotal role in rebranding the company’s services, which improved customer retention rates by 40% and established a stronger presence in Islamabad’s competitive market.</w:t>
      </w:r>
    </w:p>
    <w:p>
      <w:pPr>
        <w:numPr>
          <w:ilvl w:val="0"/>
          <w:numId w:val="1002"/>
        </w:numPr>
        <w:pStyle w:val="Compact"/>
      </w:pPr>
      <w:r>
        <w:t xml:space="preserve">Implemented SEO and content marketing strategies that increased organic traffic to the company’s website by 50%, contributing to a 30% rise in lead generation.</w:t>
      </w:r>
    </w:p>
    <w:p>
      <w:pPr>
        <w:numPr>
          <w:ilvl w:val="0"/>
          <w:numId w:val="1002"/>
        </w:numPr>
        <w:pStyle w:val="Compact"/>
      </w:pPr>
      <w:r>
        <w:t xml:space="preserve">Organized high-impact events in Islamabad, such as product launches and networking seminars, which attracted over 1,000 attendees annually and strengthened partnerships with key stakeholders.</w:t>
      </w:r>
    </w:p>
    <w:p>
      <w:pPr>
        <w:numPr>
          <w:ilvl w:val="0"/>
          <w:numId w:val="1002"/>
        </w:numPr>
        <w:pStyle w:val="Compact"/>
      </w:pPr>
      <w:r>
        <w:t xml:space="preserve">Managed cross-departmental teams to ensure seamless execution of marketing campaigns, reducing project delivery timelines by 20% through improved coordination.</w:t>
      </w:r>
    </w:p>
    <w:p>
      <w:pPr>
        <w:numPr>
          <w:ilvl w:val="0"/>
          <w:numId w:val="1002"/>
        </w:numPr>
        <w:pStyle w:val="Compact"/>
      </w:pPr>
      <w:r>
        <w:t xml:space="preserve">Created localized marketing materials that resonated with Islamabad’s cultural and economic demographics, resulting in a 25% increase in campaign engagement rates.</w:t>
      </w:r>
    </w:p>
    <w:bookmarkEnd w:id="22"/>
    <w:bookmarkStart w:id="23" w:name="marketing-coordinator"/>
    <w:p>
      <w:pPr>
        <w:pStyle w:val="Heading3"/>
      </w:pPr>
      <w:r>
        <w:t xml:space="preserve">Marketing Coordinator</w:t>
      </w:r>
    </w:p>
    <w:p>
      <w:pPr>
        <w:pStyle w:val="FirstParagraph"/>
      </w:pPr>
      <w:r>
        <w:rPr>
          <w:bCs/>
          <w:b/>
        </w:rPr>
        <w:t xml:space="preserve">DEF Enterprises, Islamabad, Pakistan</w:t>
      </w:r>
      <w:r>
        <w:t xml:space="preserve"> </w:t>
      </w:r>
      <w:r>
        <w:t xml:space="preserve">| Jun 2012 – Feb 2015</w:t>
      </w:r>
    </w:p>
    <w:p>
      <w:pPr>
        <w:numPr>
          <w:ilvl w:val="0"/>
          <w:numId w:val="1003"/>
        </w:numPr>
        <w:pStyle w:val="Compact"/>
      </w:pPr>
      <w:r>
        <w:t xml:space="preserve">Supported the marketing team in executing campaigns that enhanced brand visibility across Islamabad’s retail and digital platforms, contributing to a 15% annual growth in sales.</w:t>
      </w:r>
    </w:p>
    <w:p>
      <w:pPr>
        <w:numPr>
          <w:ilvl w:val="0"/>
          <w:numId w:val="1003"/>
        </w:numPr>
        <w:pStyle w:val="Compact"/>
      </w:pPr>
      <w:r>
        <w:t xml:space="preserve">Designed and managed email marketing campaigns targeting Islamabad’s urban consumer base, achieving an open rate of 30% and a 10% conversion rate.</w:t>
      </w:r>
    </w:p>
    <w:p>
      <w:pPr>
        <w:numPr>
          <w:ilvl w:val="0"/>
          <w:numId w:val="1003"/>
        </w:numPr>
        <w:pStyle w:val="Compact"/>
      </w:pPr>
      <w:r>
        <w:t xml:space="preserve">Conducted competitor analysis to identify gaps in the market, which informed strategic decisions that improved the company’s market position by 12% in two years.</w:t>
      </w:r>
    </w:p>
    <w:p>
      <w:pPr>
        <w:numPr>
          <w:ilvl w:val="0"/>
          <w:numId w:val="1003"/>
        </w:numPr>
        <w:pStyle w:val="Compact"/>
      </w:pPr>
      <w:r>
        <w:t xml:space="preserve">Collaborated with the sales department to create targeted marketing collateral, resulting in a 20% improvement in lead qualification rates.</w:t>
      </w:r>
    </w:p>
    <w:p>
      <w:pPr>
        <w:numPr>
          <w:ilvl w:val="0"/>
          <w:numId w:val="1003"/>
        </w:numPr>
        <w:pStyle w:val="Compact"/>
      </w:pPr>
      <w:r>
        <w:t xml:space="preserve">Trained junior staff on digital marketing tools and local market trends, fostering a culture of continuous learning and innovation within the team.</w:t>
      </w:r>
    </w:p>
    <w:bookmarkEnd w:id="23"/>
    <w:bookmarkEnd w:id="24"/>
    <w:bookmarkStart w:id="27" w:name="education"/>
    <w:p>
      <w:pPr>
        <w:pStyle w:val="Heading2"/>
      </w:pPr>
      <w:r>
        <w:t xml:space="preserve">Education</w:t>
      </w:r>
    </w:p>
    <w:bookmarkStart w:id="25" w:name="mba-in-marketing"/>
    <w:p>
      <w:pPr>
        <w:pStyle w:val="Heading3"/>
      </w:pPr>
      <w:r>
        <w:t xml:space="preserve">MBA in Marketing</w:t>
      </w:r>
    </w:p>
    <w:p>
      <w:pPr>
        <w:pStyle w:val="FirstParagraph"/>
      </w:pPr>
      <w:r>
        <w:rPr>
          <w:bCs/>
          <w:b/>
        </w:rPr>
        <w:t xml:space="preserve">University of Islamabad, Pakistan</w:t>
      </w:r>
      <w:r>
        <w:t xml:space="preserve"> </w:t>
      </w:r>
      <w:r>
        <w:t xml:space="preserve">| 2010 – 2012</w:t>
      </w:r>
    </w:p>
    <w:p>
      <w:pPr>
        <w:numPr>
          <w:ilvl w:val="0"/>
          <w:numId w:val="1004"/>
        </w:numPr>
        <w:pStyle w:val="Compact"/>
      </w:pPr>
      <w:r>
        <w:t xml:space="preserve">Relevant coursework: Digital Marketing, Consumer Behavior, Strategic Management.</w:t>
      </w:r>
    </w:p>
    <w:p>
      <w:pPr>
        <w:numPr>
          <w:ilvl w:val="0"/>
          <w:numId w:val="1004"/>
        </w:numPr>
        <w:pStyle w:val="Compact"/>
      </w:pPr>
      <w:r>
        <w:t xml:space="preserve">Published a research paper on "Marketing Strategies for Emerging Markets in Pakistan" which was recognized at the National Business Conference in Islamabad.</w:t>
      </w:r>
    </w:p>
    <w:bookmarkEnd w:id="25"/>
    <w:bookmarkStart w:id="26" w:name="bachelor-of-commerce"/>
    <w:p>
      <w:pPr>
        <w:pStyle w:val="Heading3"/>
      </w:pPr>
      <w:r>
        <w:t xml:space="preserve">Bachelor of Commerce</w:t>
      </w:r>
    </w:p>
    <w:p>
      <w:pPr>
        <w:pStyle w:val="FirstParagraph"/>
      </w:pPr>
      <w:r>
        <w:rPr>
          <w:bCs/>
          <w:b/>
        </w:rPr>
        <w:t xml:space="preserve">University of Punjab, Lahore, Pakistan</w:t>
      </w:r>
      <w:r>
        <w:t xml:space="preserve"> </w:t>
      </w:r>
      <w:r>
        <w:t xml:space="preserve">| 2007 – 2010</w:t>
      </w:r>
    </w:p>
    <w:bookmarkEnd w:id="26"/>
    <w:bookmarkEnd w:id="27"/>
    <w:bookmarkStart w:id="28" w:name="skills"/>
    <w:p>
      <w:pPr>
        <w:pStyle w:val="Heading2"/>
      </w:pPr>
      <w:r>
        <w:t xml:space="preserve">Skills</w:t>
      </w:r>
    </w:p>
    <w:p>
      <w:pPr>
        <w:numPr>
          <w:ilvl w:val="0"/>
          <w:numId w:val="1005"/>
        </w:numPr>
        <w:pStyle w:val="Compact"/>
      </w:pPr>
      <w:r>
        <w:rPr>
          <w:bCs/>
          <w:b/>
        </w:rPr>
        <w:t xml:space="preserve">Digital Marketing:</w:t>
      </w:r>
      <w:r>
        <w:t xml:space="preserve"> </w:t>
      </w:r>
      <w:r>
        <w:t xml:space="preserve">SEO/SEM, Social Media Marketing (Facebook, LinkedIn, Instagram), Email Campaigns, Google Analytics.</w:t>
      </w:r>
    </w:p>
    <w:p>
      <w:pPr>
        <w:numPr>
          <w:ilvl w:val="0"/>
          <w:numId w:val="1005"/>
        </w:numPr>
        <w:pStyle w:val="Compact"/>
      </w:pPr>
      <w:r>
        <w:rPr>
          <w:bCs/>
          <w:b/>
        </w:rPr>
        <w:t xml:space="preserve">Market Research:</w:t>
      </w:r>
      <w:r>
        <w:t xml:space="preserve"> </w:t>
      </w:r>
      <w:r>
        <w:t xml:space="preserve">Surveys, Focus Groups, Competitor Analysis.</w:t>
      </w:r>
    </w:p>
    <w:p>
      <w:pPr>
        <w:numPr>
          <w:ilvl w:val="0"/>
          <w:numId w:val="1005"/>
        </w:numPr>
        <w:pStyle w:val="Compact"/>
      </w:pPr>
      <w:r>
        <w:rPr>
          <w:bCs/>
          <w:b/>
        </w:rPr>
        <w:t xml:space="preserve">Creative Strategy:</w:t>
      </w:r>
      <w:r>
        <w:t xml:space="preserve"> </w:t>
      </w:r>
      <w:r>
        <w:t xml:space="preserve">Brand Positioning, Content Creation, Visual Design (Adobe Photoshop/Canva).</w:t>
      </w:r>
    </w:p>
    <w:p>
      <w:pPr>
        <w:numPr>
          <w:ilvl w:val="0"/>
          <w:numId w:val="1005"/>
        </w:numPr>
        <w:pStyle w:val="Compact"/>
      </w:pPr>
      <w:r>
        <w:rPr>
          <w:bCs/>
          <w:b/>
        </w:rPr>
        <w:t xml:space="preserve">Project Management:</w:t>
      </w:r>
      <w:r>
        <w:t xml:space="preserve"> </w:t>
      </w:r>
      <w:r>
        <w:t xml:space="preserve">Budgeting, Timeline Planning, Team Leadership.</w:t>
      </w:r>
    </w:p>
    <w:p>
      <w:pPr>
        <w:numPr>
          <w:ilvl w:val="0"/>
          <w:numId w:val="1005"/>
        </w:numPr>
        <w:pStyle w:val="Compact"/>
      </w:pPr>
      <w:r>
        <w:rPr>
          <w:bCs/>
          <w:b/>
        </w:rPr>
        <w:t xml:space="preserve">Languages:</w:t>
      </w:r>
      <w:r>
        <w:t xml:space="preserve"> </w:t>
      </w:r>
      <w:r>
        <w:t xml:space="preserve">English (Fluent), Urdu (Professional Proficiency).</w:t>
      </w:r>
    </w:p>
    <w:bookmarkEnd w:id="28"/>
    <w:bookmarkStart w:id="29" w:name="certifications"/>
    <w:p>
      <w:pPr>
        <w:pStyle w:val="Heading2"/>
      </w:pPr>
      <w:r>
        <w:t xml:space="preserve">Certifications</w:t>
      </w:r>
    </w:p>
    <w:p>
      <w:pPr>
        <w:numPr>
          <w:ilvl w:val="0"/>
          <w:numId w:val="1006"/>
        </w:numPr>
        <w:pStyle w:val="Compact"/>
      </w:pPr>
      <w:r>
        <w:t xml:space="preserve">Certified Digital Marketing Professional (CDMP) – Google, 2021.</w:t>
      </w:r>
    </w:p>
    <w:p>
      <w:pPr>
        <w:numPr>
          <w:ilvl w:val="0"/>
          <w:numId w:val="1006"/>
        </w:numPr>
        <w:pStyle w:val="Compact"/>
      </w:pPr>
      <w:r>
        <w:t xml:space="preserve">Google Analytics Certification – Google, 2019.</w:t>
      </w:r>
    </w:p>
    <w:p>
      <w:pPr>
        <w:numPr>
          <w:ilvl w:val="0"/>
          <w:numId w:val="1006"/>
        </w:numPr>
        <w:pStyle w:val="Compact"/>
      </w:pPr>
      <w:r>
        <w:t xml:space="preserve">Project Management Professional (PMP) – PMI, 2017.</w:t>
      </w:r>
    </w:p>
    <w:bookmarkEnd w:id="29"/>
    <w:bookmarkStart w:id="32" w:name="projects"/>
    <w:p>
      <w:pPr>
        <w:pStyle w:val="Heading2"/>
      </w:pPr>
      <w:r>
        <w:t xml:space="preserve">Projects</w:t>
      </w:r>
    </w:p>
    <w:bookmarkStart w:id="30" w:name="X293bc8cc01634b6f3884c6b8dddc68526f67767"/>
    <w:p>
      <w:pPr>
        <w:pStyle w:val="Heading3"/>
      </w:pPr>
      <w:r>
        <w:t xml:space="preserve">Islamabad Youth Festival Marketing Campaign</w:t>
      </w:r>
    </w:p>
    <w:p>
      <w:pPr>
        <w:pStyle w:val="FirstParagraph"/>
      </w:pPr>
      <w:r>
        <w:rPr>
          <w:bCs/>
          <w:b/>
        </w:rPr>
        <w:t xml:space="preserve">Role:</w:t>
      </w:r>
      <w:r>
        <w:t xml:space="preserve"> </w:t>
      </w:r>
      <w:r>
        <w:t xml:space="preserve">Lead Marketer | 2021</w:t>
      </w:r>
    </w:p>
    <w:p>
      <w:pPr>
        <w:numPr>
          <w:ilvl w:val="0"/>
          <w:numId w:val="1007"/>
        </w:numPr>
        <w:pStyle w:val="Compact"/>
      </w:pPr>
      <w:r>
        <w:t xml:space="preserve">Managed a cross-functional team to execute a marketing campaign for the Islamabad Youth Festival, reaching over 50,000 attendees and increasing sponsor engagement by 40%.</w:t>
      </w:r>
    </w:p>
    <w:p>
      <w:pPr>
        <w:numPr>
          <w:ilvl w:val="0"/>
          <w:numId w:val="1007"/>
        </w:numPr>
        <w:pStyle w:val="Compact"/>
      </w:pPr>
      <w:r>
        <w:t xml:space="preserve">Leveraged local media partnerships and influencer collaborations to amplify reach, resulting in a 25% increase in social media interactions.</w:t>
      </w:r>
    </w:p>
    <w:bookmarkEnd w:id="30"/>
    <w:bookmarkStart w:id="31" w:name="community-outreach-program"/>
    <w:p>
      <w:pPr>
        <w:pStyle w:val="Heading3"/>
      </w:pPr>
      <w:r>
        <w:t xml:space="preserve">Community Outreach Program</w:t>
      </w:r>
    </w:p>
    <w:p>
      <w:pPr>
        <w:pStyle w:val="FirstParagraph"/>
      </w:pPr>
      <w:r>
        <w:rPr>
          <w:bCs/>
          <w:b/>
        </w:rPr>
        <w:t xml:space="preserve">Role:</w:t>
      </w:r>
      <w:r>
        <w:t xml:space="preserve"> </w:t>
      </w:r>
      <w:r>
        <w:t xml:space="preserve">Project Coordinator | 2018</w:t>
      </w:r>
    </w:p>
    <w:p>
      <w:pPr>
        <w:numPr>
          <w:ilvl w:val="0"/>
          <w:numId w:val="1008"/>
        </w:numPr>
        <w:pStyle w:val="Compact"/>
      </w:pPr>
      <w:r>
        <w:t xml:space="preserve">Initiated a community outreach program in Islamabad’s underprivileged areas, focusing on educational and health awareness. The project received recognition from the Islamabad Metropolitan Corporation.</w:t>
      </w:r>
    </w:p>
    <w:p>
      <w:pPr>
        <w:numPr>
          <w:ilvl w:val="0"/>
          <w:numId w:val="1008"/>
        </w:numPr>
        <w:pStyle w:val="Compact"/>
      </w:pPr>
      <w:r>
        <w:t xml:space="preserve">Crafted marketing materials that highlighted the program’s impact, securing additional funding from local businesses.</w:t>
      </w:r>
    </w:p>
    <w:bookmarkEnd w:id="31"/>
    <w:bookmarkEnd w:id="32"/>
    <w:bookmarkStart w:id="33" w:name="achievements"/>
    <w:p>
      <w:pPr>
        <w:pStyle w:val="Heading2"/>
      </w:pPr>
      <w:r>
        <w:t xml:space="preserve">Achievements</w:t>
      </w:r>
    </w:p>
    <w:p>
      <w:pPr>
        <w:numPr>
          <w:ilvl w:val="0"/>
          <w:numId w:val="1009"/>
        </w:numPr>
        <w:pStyle w:val="Compact"/>
      </w:pPr>
      <w:r>
        <w:t xml:space="preserve">Awarded "Top Marketing Professional in Islamabad" by Business Today Magazine (2021).</w:t>
      </w:r>
    </w:p>
    <w:p>
      <w:pPr>
        <w:numPr>
          <w:ilvl w:val="0"/>
          <w:numId w:val="1009"/>
        </w:numPr>
        <w:pStyle w:val="Compact"/>
      </w:pPr>
      <w:r>
        <w:t xml:space="preserve">Successfully launched the company’s first e-commerce platform, which generated PKR 10 million in sales within the first year.</w:t>
      </w:r>
    </w:p>
    <w:p>
      <w:pPr>
        <w:numPr>
          <w:ilvl w:val="0"/>
          <w:numId w:val="1009"/>
        </w:numPr>
        <w:pStyle w:val="Compact"/>
      </w:pPr>
      <w:r>
        <w:t xml:space="preserve">Recognized as a top performer at XYZ Corporation for exceeding annual marketing targets by 35% (2022).</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 Pakistan Islamabad</dc:title>
  <dc:creator/>
  <dc:language>en</dc:language>
  <cp:keywords/>
  <dcterms:created xsi:type="dcterms:W3CDTF">2026-07-23T22:54:46Z</dcterms:created>
  <dcterms:modified xsi:type="dcterms:W3CDTF">2026-07-23T22:54:46Z</dcterms:modified>
</cp:coreProperties>
</file>

<file path=docProps/custom.xml><?xml version="1.0" encoding="utf-8"?>
<Properties xmlns="http://schemas.openxmlformats.org/officeDocument/2006/custom-properties" xmlns:vt="http://schemas.openxmlformats.org/officeDocument/2006/docPropsVTypes"/>
</file>