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a3fbc1801b4bb4c5045145a4b6148a9d927cc2a"/>
    <w:p>
      <w:pPr>
        <w:pStyle w:val="Heading1"/>
      </w:pPr>
      <w:r>
        <w:rPr>
          <w:bCs/>
          <w:b/>
        </w:rPr>
        <w:t xml:space="preserve">Resume for Marketing Manager in Qatar Doha</w:t>
      </w:r>
    </w:p>
    <w:p>
      <w:pPr>
        <w:pStyle w:val="FirstParagraph"/>
      </w:pPr>
      <w:r>
        <w:rPr>
          <w:bCs/>
          <w:b/>
        </w:rPr>
        <w:t xml:space="preserve">Name:</w:t>
      </w:r>
      <w:r>
        <w:t xml:space="preserve"> </w:t>
      </w:r>
      <w:r>
        <w:t xml:space="preserve">Ahmad Al-Maktoum</w:t>
      </w:r>
      <w:r>
        <w:br/>
      </w:r>
      <w:r>
        <w:rPr>
          <w:bCs/>
          <w:b/>
        </w:rPr>
        <w:t xml:space="preserve">Contact:</w:t>
      </w:r>
      <w:r>
        <w:t xml:space="preserve"> </w:t>
      </w:r>
      <w:r>
        <w:t xml:space="preserve">+974 555 1234 | ahmad.almaktoum@example.com</w:t>
      </w:r>
      <w:r>
        <w:br/>
      </w:r>
      <w:r>
        <w:rPr>
          <w:bCs/>
          <w:b/>
        </w:rPr>
        <w:t xml:space="preserve">Location:</w:t>
      </w:r>
      <w:r>
        <w:t xml:space="preserve"> </w:t>
      </w:r>
      <w:r>
        <w:t xml:space="preserve">Doha, Qatar</w:t>
      </w:r>
    </w:p>
    <w:bookmarkStart w:id="20" w:name="professional-summary"/>
    <w:p>
      <w:pPr>
        <w:pStyle w:val="Heading2"/>
      </w:pPr>
      <w:r>
        <w:rPr>
          <w:u w:val="single"/>
        </w:rPr>
        <w:t xml:space="preserve">Professional Summary</w:t>
      </w:r>
    </w:p>
    <w:p>
      <w:pPr>
        <w:pStyle w:val="FirstParagraph"/>
      </w:pPr>
      <w:r>
        <w:t xml:space="preserve">A dynamic and results-driven Marketing Manager with over a decade of experience in shaping brand strategies and driving growth in the Middle East market. Specializing in the unique dynamics of Qatar Doha, I have successfully led campaigns that resonate with local consumers while aligning with global marketing trends. My expertise spans digital marketing, market research, event planning, and cross-cultural communication. As a certified Marketing Manager with a deep understanding of Qatar Doha’s business landscape, I am committed to delivering innovative solutions that elevate brand visibility and foster long-term customer relationships.</w:t>
      </w:r>
    </w:p>
    <w:bookmarkEnd w:id="20"/>
    <w:bookmarkStart w:id="21" w:name="key-skills"/>
    <w:p>
      <w:pPr>
        <w:pStyle w:val="Heading2"/>
      </w:pPr>
      <w:r>
        <w:rPr>
          <w:u w:val="single"/>
        </w:rP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Social Media, Email Campaigns)</w:t>
      </w:r>
    </w:p>
    <w:p>
      <w:pPr>
        <w:numPr>
          <w:ilvl w:val="0"/>
          <w:numId w:val="1001"/>
        </w:numPr>
        <w:pStyle w:val="Compact"/>
      </w:pPr>
      <w:r>
        <w:t xml:space="preserve">Campaign Management and Budget Allocation</w:t>
      </w:r>
    </w:p>
    <w:p>
      <w:pPr>
        <w:numPr>
          <w:ilvl w:val="0"/>
          <w:numId w:val="1001"/>
        </w:numPr>
        <w:pStyle w:val="Compact"/>
      </w:pPr>
      <w:r>
        <w:t xml:space="preserve">Market Research and Consumer Behavior Analysis</w:t>
      </w:r>
    </w:p>
    <w:p>
      <w:pPr>
        <w:numPr>
          <w:ilvl w:val="0"/>
          <w:numId w:val="1001"/>
        </w:numPr>
        <w:pStyle w:val="Compact"/>
      </w:pPr>
      <w:r>
        <w:t xml:space="preserve">Brand Positioning and Loyalty Programs</w:t>
      </w:r>
    </w:p>
    <w:p>
      <w:pPr>
        <w:numPr>
          <w:ilvl w:val="0"/>
          <w:numId w:val="1001"/>
        </w:numPr>
        <w:pStyle w:val="Compact"/>
      </w:pPr>
      <w:r>
        <w:t xml:space="preserve">Event Planning for Qatar Doha Markets</w:t>
      </w:r>
    </w:p>
    <w:p>
      <w:pPr>
        <w:numPr>
          <w:ilvl w:val="0"/>
          <w:numId w:val="1001"/>
        </w:numPr>
        <w:pStyle w:val="Compact"/>
      </w:pPr>
      <w:r>
        <w:t xml:space="preserve">Cross-Cultural Communication (Arabic/English Proficiency)</w:t>
      </w:r>
    </w:p>
    <w:p>
      <w:pPr>
        <w:numPr>
          <w:ilvl w:val="0"/>
          <w:numId w:val="1001"/>
        </w:numPr>
        <w:pStyle w:val="Compact"/>
      </w:pPr>
      <w:r>
        <w:t xml:space="preserve">Data-Driven Decision Making (Google Analytics, CRM Tools)</w:t>
      </w:r>
    </w:p>
    <w:bookmarkEnd w:id="21"/>
    <w:bookmarkStart w:id="24" w:name="professional-experience"/>
    <w:p>
      <w:pPr>
        <w:pStyle w:val="Heading2"/>
      </w:pPr>
      <w:r>
        <w:rPr>
          <w:u w:val="single"/>
        </w:rPr>
        <w:t xml:space="preserve">Professional Experience</w:t>
      </w:r>
    </w:p>
    <w:bookmarkStart w:id="22" w:name="marketing-manager"/>
    <w:p>
      <w:pPr>
        <w:pStyle w:val="Heading3"/>
      </w:pPr>
      <w:r>
        <w:rPr>
          <w:bCs/>
          <w:b/>
        </w:rPr>
        <w:t xml:space="preserve">Marketing Manager</w:t>
      </w:r>
    </w:p>
    <w:p>
      <w:pPr>
        <w:pStyle w:val="FirstParagraph"/>
      </w:pPr>
      <w:r>
        <w:rPr>
          <w:iCs/>
          <w:i/>
        </w:rPr>
        <w:t xml:space="preserve">Doha Events &amp; Marketing Co., Doha, Qatar | January 2018 – Present</w:t>
      </w:r>
    </w:p>
    <w:p>
      <w:pPr>
        <w:numPr>
          <w:ilvl w:val="0"/>
          <w:numId w:val="1002"/>
        </w:numPr>
        <w:pStyle w:val="Compact"/>
      </w:pPr>
      <w:r>
        <w:t xml:space="preserve">Developed and executed a comprehensive marketing strategy for major events in Qatar Doha, including the FIFA World Cup 2022 and local cultural festivals, resulting in a 40% increase in attendee engagement.</w:t>
      </w:r>
    </w:p>
    <w:p>
      <w:pPr>
        <w:numPr>
          <w:ilvl w:val="0"/>
          <w:numId w:val="1002"/>
        </w:numPr>
        <w:pStyle w:val="Compact"/>
      </w:pPr>
      <w:r>
        <w:t xml:space="preserve">Managed digital campaigns targeting Qatar Doha’s youth demographics, leveraging platforms like Instagram and TikTok to boost brand awareness by 35% within one year.</w:t>
      </w:r>
    </w:p>
    <w:p>
      <w:pPr>
        <w:numPr>
          <w:ilvl w:val="0"/>
          <w:numId w:val="1002"/>
        </w:numPr>
        <w:pStyle w:val="Compact"/>
      </w:pPr>
      <w:r>
        <w:t xml:space="preserve">Collaborated with local influencers and media outlets in Qatar Doha to create culturally relevant content, enhancing the company’s reputation as a market leader in event marketing.</w:t>
      </w:r>
    </w:p>
    <w:p>
      <w:pPr>
        <w:numPr>
          <w:ilvl w:val="0"/>
          <w:numId w:val="1002"/>
        </w:numPr>
        <w:pStyle w:val="Compact"/>
      </w:pPr>
      <w:r>
        <w:t xml:space="preserve">Conducted in-depth market research on consumer preferences in Qatar Doha, leading to the launch of a successful loyalty program that increased repeat customers by 25%.</w:t>
      </w:r>
    </w:p>
    <w:p>
      <w:pPr>
        <w:numPr>
          <w:ilvl w:val="0"/>
          <w:numId w:val="1002"/>
        </w:numPr>
        <w:pStyle w:val="Compact"/>
      </w:pPr>
      <w:r>
        <w:t xml:space="preserve">Oversaw a team of 10 marketers, mentoring them to align with Qatar Doha’s business ethics and regulatory standards.</w:t>
      </w:r>
    </w:p>
    <w:bookmarkEnd w:id="22"/>
    <w:bookmarkStart w:id="23" w:name="marketing-coordinator"/>
    <w:p>
      <w:pPr>
        <w:pStyle w:val="Heading3"/>
      </w:pPr>
      <w:r>
        <w:rPr>
          <w:bCs/>
          <w:b/>
        </w:rPr>
        <w:t xml:space="preserve">Marketing Coordinator</w:t>
      </w:r>
    </w:p>
    <w:p>
      <w:pPr>
        <w:pStyle w:val="FirstParagraph"/>
      </w:pPr>
      <w:r>
        <w:rPr>
          <w:iCs/>
          <w:i/>
        </w:rPr>
        <w:t xml:space="preserve">Qatar Real Estate Solutions, Doha, Qatar | March 2014 – December 2017</w:t>
      </w:r>
    </w:p>
    <w:p>
      <w:pPr>
        <w:numPr>
          <w:ilvl w:val="0"/>
          <w:numId w:val="1003"/>
        </w:numPr>
        <w:pStyle w:val="Compact"/>
      </w:pPr>
      <w:r>
        <w:t xml:space="preserve">Created targeted marketing campaigns for luxury residential and commercial properties in Qatar Doha, contributing to a 50% increase in sales leads.</w:t>
      </w:r>
    </w:p>
    <w:p>
      <w:pPr>
        <w:numPr>
          <w:ilvl w:val="0"/>
          <w:numId w:val="1003"/>
        </w:numPr>
        <w:pStyle w:val="Compact"/>
      </w:pPr>
      <w:r>
        <w:t xml:space="preserve">Designed and managed SEO strategies that improved website traffic by 60%, driving higher conversion rates for real estate listings.</w:t>
      </w:r>
    </w:p>
    <w:p>
      <w:pPr>
        <w:numPr>
          <w:ilvl w:val="0"/>
          <w:numId w:val="1003"/>
        </w:numPr>
        <w:pStyle w:val="Compact"/>
      </w:pPr>
      <w:r>
        <w:t xml:space="preserve">Organized open house events and virtual tours tailored to the preferences of Qatar Doha’s affluent clientele, resulting in a 20% rise in property sales.</w:t>
      </w:r>
    </w:p>
    <w:p>
      <w:pPr>
        <w:numPr>
          <w:ilvl w:val="0"/>
          <w:numId w:val="1003"/>
        </w:numPr>
        <w:pStyle w:val="Compact"/>
      </w:pPr>
      <w:r>
        <w:t xml:space="preserve">Developed partnerships with local businesses in Qatar Doha to co-host promotional activities, expanding the company’s network and brand visibility.</w:t>
      </w:r>
    </w:p>
    <w:bookmarkEnd w:id="23"/>
    <w:bookmarkEnd w:id="24"/>
    <w:bookmarkStart w:id="25" w:name="education"/>
    <w:p>
      <w:pPr>
        <w:pStyle w:val="Heading2"/>
      </w:pPr>
      <w:r>
        <w:rPr>
          <w:u w:val="single"/>
        </w:rPr>
        <w:t xml:space="preserve">Education</w:t>
      </w:r>
    </w:p>
    <w:p>
      <w:pPr>
        <w:pStyle w:val="FirstParagraph"/>
      </w:pPr>
      <w:r>
        <w:rPr>
          <w:bCs/>
          <w:b/>
        </w:rPr>
        <w:t xml:space="preserve">MBA in Marketing</w:t>
      </w:r>
      <w:r>
        <w:br/>
      </w:r>
      <w:r>
        <w:t xml:space="preserve">University of Doha for Science and Technology, Doha, Qatar | 2013</w:t>
      </w:r>
      <w:r>
        <w:br/>
      </w:r>
      <w:r>
        <w:t xml:space="preserve">Thesis: “Market Entry Strategies for International Brands in Qatar Doha”</w:t>
      </w:r>
    </w:p>
    <w:p>
      <w:pPr>
        <w:pStyle w:val="BodyText"/>
      </w:pPr>
      <w:r>
        <w:rPr>
          <w:bCs/>
          <w:b/>
        </w:rPr>
        <w:t xml:space="preserve">Bachelor of Arts in Communication</w:t>
      </w:r>
      <w:r>
        <w:br/>
      </w:r>
      <w:r>
        <w:t xml:space="preserve">American University of Sharjah, UAE | 2010</w:t>
      </w:r>
    </w:p>
    <w:bookmarkEnd w:id="25"/>
    <w:bookmarkStart w:id="26" w:name="certifications"/>
    <w:p>
      <w:pPr>
        <w:pStyle w:val="Heading2"/>
      </w:pPr>
      <w:r>
        <w:rPr>
          <w:u w:val="single"/>
        </w:rPr>
        <w:t xml:space="preserve">Certifications</w:t>
      </w:r>
    </w:p>
    <w:p>
      <w:pPr>
        <w:numPr>
          <w:ilvl w:val="0"/>
          <w:numId w:val="1004"/>
        </w:numPr>
        <w:pStyle w:val="Compact"/>
      </w:pPr>
      <w:r>
        <w:t xml:space="preserve">Google Analytics Certification (2021)</w:t>
      </w:r>
    </w:p>
    <w:p>
      <w:pPr>
        <w:numPr>
          <w:ilvl w:val="0"/>
          <w:numId w:val="1004"/>
        </w:numPr>
        <w:pStyle w:val="Compact"/>
      </w:pPr>
      <w:r>
        <w:t xml:space="preserve">HubSpot Inbound Marketing Certification (2019)</w:t>
      </w:r>
    </w:p>
    <w:p>
      <w:pPr>
        <w:numPr>
          <w:ilvl w:val="0"/>
          <w:numId w:val="1004"/>
        </w:numPr>
        <w:pStyle w:val="Compact"/>
      </w:pPr>
      <w:r>
        <w:t xml:space="preserve">Certified Digital Marketing Professional (CDMP) – Middle East Chapter (2018)</w:t>
      </w:r>
    </w:p>
    <w:p>
      <w:pPr>
        <w:numPr>
          <w:ilvl w:val="0"/>
          <w:numId w:val="1004"/>
        </w:numPr>
        <w:pStyle w:val="Compact"/>
      </w:pPr>
      <w:r>
        <w:t xml:space="preserve">Qatar Doha Business Ethics and Compliance Training (2020)</w:t>
      </w:r>
    </w:p>
    <w:bookmarkEnd w:id="26"/>
    <w:bookmarkStart w:id="27" w:name="languages"/>
    <w:p>
      <w:pPr>
        <w:pStyle w:val="Heading2"/>
      </w:pPr>
      <w:r>
        <w:rPr>
          <w:u w:val="single"/>
        </w:rP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Reading/Writing)</w:t>
      </w:r>
    </w:p>
    <w:bookmarkEnd w:id="27"/>
    <w:bookmarkStart w:id="28" w:name="references"/>
    <w:p>
      <w:pPr>
        <w:pStyle w:val="Heading2"/>
      </w:pPr>
      <w:r>
        <w:rPr>
          <w:u w:val="single"/>
        </w:rPr>
        <w:t xml:space="preserve">References</w:t>
      </w:r>
    </w:p>
    <w:p>
      <w:pPr>
        <w:pStyle w:val="FirstParagraph"/>
      </w:pPr>
      <w:r>
        <w:t xml:space="preserve">Available upon request. Please contact the candidate for details.</w:t>
      </w:r>
    </w:p>
    <w:p>
      <w:r>
        <w:pict>
          <v:rect style="width:0;height:1.5pt" o:hralign="center" o:hrstd="t" o:hr="t"/>
        </w:pict>
      </w:r>
    </w:p>
    <w:p>
      <w:pPr>
        <w:pStyle w:val="FirstParagraph"/>
      </w:pPr>
      <w:r>
        <w:rPr>
          <w:iCs/>
          <w:i/>
        </w:rPr>
        <w:t xml:space="preserve">This Resume for Marketing Manager in Qatar Doha highlights a career dedicated to excellence in marketing, with a focus on understanding and leveraging the unique opportunities of the Qatari market. The individual’s experience spans multiple industries, including real estate, events, and digital marketing, all tailored to meet the needs of clients and consumers in Qatar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Marketing Manager in Qatar Doha</dc:title>
  <dc:creator/>
  <dc:language>en</dc:language>
  <cp:keywords/>
  <dcterms:created xsi:type="dcterms:W3CDTF">2025-12-10T12:47:49Z</dcterms:created>
  <dcterms:modified xsi:type="dcterms:W3CDTF">2025-12-10T12:47:49Z</dcterms:modified>
</cp:coreProperties>
</file>

<file path=docProps/custom.xml><?xml version="1.0" encoding="utf-8"?>
<Properties xmlns="http://schemas.openxmlformats.org/officeDocument/2006/custom-properties" xmlns:vt="http://schemas.openxmlformats.org/officeDocument/2006/docPropsVTypes"/>
</file>