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Smith</w:t>
      </w:r>
      <w:r>
        <w:br/>
      </w:r>
      <w:r>
        <w:rPr>
          <w:bCs/>
          <w:b/>
        </w:rPr>
        <w:t xml:space="preserve">Phone:</w:t>
      </w:r>
      <w:r>
        <w:t xml:space="preserve"> </w:t>
      </w:r>
      <w:r>
        <w:t xml:space="preserve">+27 11 123 4567</w:t>
      </w:r>
      <w:r>
        <w:br/>
      </w:r>
      <w:r>
        <w:rPr>
          <w:bCs/>
          <w:b/>
        </w:rPr>
        <w:t xml:space="preserve">Email:</w:t>
      </w:r>
      <w:r>
        <w:t xml:space="preserve"> </w:t>
      </w:r>
      <w:r>
        <w:t xml:space="preserve">john.smith@email.com</w:t>
      </w:r>
      <w:r>
        <w:br/>
      </w: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developing and executing innovative marketing strategies tailored for the unique challenges and opportunities of South Africa's diverse markets, particularly in Johannesburg. Proven expertise in brand positioning, digital marketing, market research, and campaign management. Adept at leveraging local insights to drive growth and customer engagement in a competitive landscape.</w:t>
      </w:r>
    </w:p>
    <w:bookmarkEnd w:id="21"/>
    <w:bookmarkStart w:id="25"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XYZ Solutions (Pty) Ltd</w:t>
      </w:r>
      <w:r>
        <w:t xml:space="preserve"> </w:t>
      </w:r>
      <w:r>
        <w:t xml:space="preserve">– Johannesburg, South Africa</w:t>
      </w:r>
      <w:r>
        <w:br/>
      </w:r>
      <w:r>
        <w:t xml:space="preserve">January 2019 – Present</w:t>
      </w:r>
    </w:p>
    <w:p>
      <w:pPr>
        <w:numPr>
          <w:ilvl w:val="0"/>
          <w:numId w:val="1001"/>
        </w:numPr>
        <w:pStyle w:val="Compact"/>
      </w:pPr>
      <w:r>
        <w:t xml:space="preserve">Developed and implemented a comprehensive digital marketing strategy that increased online sales by 40% within 12 months, targeting Johannesburg's urban consumer base.</w:t>
      </w:r>
    </w:p>
    <w:p>
      <w:pPr>
        <w:numPr>
          <w:ilvl w:val="0"/>
          <w:numId w:val="1001"/>
        </w:numPr>
        <w:pStyle w:val="Compact"/>
      </w:pPr>
      <w:r>
        <w:t xml:space="preserve">Managed a team of 6 marketers to execute campaigns across multiple channels, including social media, email marketing, and local influencer partnerships in South Africa.</w:t>
      </w:r>
    </w:p>
    <w:p>
      <w:pPr>
        <w:numPr>
          <w:ilvl w:val="0"/>
          <w:numId w:val="1001"/>
        </w:numPr>
        <w:pStyle w:val="Compact"/>
      </w:pPr>
      <w:r>
        <w:t xml:space="preserve">Conducted in-depth market research to identify trends and opportunities in the Johannesburg market, resulting in a 25% increase in brand awareness among target demographics.</w:t>
      </w:r>
    </w:p>
    <w:p>
      <w:pPr>
        <w:numPr>
          <w:ilvl w:val="0"/>
          <w:numId w:val="1001"/>
        </w:numPr>
        <w:pStyle w:val="Compact"/>
      </w:pPr>
      <w:r>
        <w:t xml:space="preserve">Collaborated with cross-functional teams to launch a new product line, achieving a 30% sales growth within the first quarter of its release.</w:t>
      </w:r>
    </w:p>
    <w:p>
      <w:pPr>
        <w:numPr>
          <w:ilvl w:val="0"/>
          <w:numId w:val="1001"/>
        </w:numPr>
        <w:pStyle w:val="Compact"/>
      </w:pPr>
      <w:r>
        <w:t xml:space="preserve">Optimized budget allocation for marketing campaigns, reducing costs by 15% while maintaining high ROI across all initiatives in South Africa.</w:t>
      </w:r>
    </w:p>
    <w:bookmarkEnd w:id="22"/>
    <w:bookmarkStart w:id="23" w:name="marketing-coordinator"/>
    <w:p>
      <w:pPr>
        <w:pStyle w:val="Heading3"/>
      </w:pPr>
      <w:r>
        <w:t xml:space="preserve">Marketing Coordinator</w:t>
      </w:r>
    </w:p>
    <w:p>
      <w:pPr>
        <w:pStyle w:val="FirstParagraph"/>
      </w:pPr>
      <w:r>
        <w:rPr>
          <w:bCs/>
          <w:b/>
        </w:rPr>
        <w:t xml:space="preserve">ABC Enterprises</w:t>
      </w:r>
      <w:r>
        <w:t xml:space="preserve"> </w:t>
      </w:r>
      <w:r>
        <w:t xml:space="preserve">– Johannesburg, South Africa</w:t>
      </w:r>
      <w:r>
        <w:br/>
      </w:r>
      <w:r>
        <w:t xml:space="preserve">June 2016 – December 2018</w:t>
      </w:r>
    </w:p>
    <w:p>
      <w:pPr>
        <w:numPr>
          <w:ilvl w:val="0"/>
          <w:numId w:val="1002"/>
        </w:numPr>
        <w:pStyle w:val="Compact"/>
      </w:pPr>
      <w:r>
        <w:t xml:space="preserve">Supported the Marketing Manager in planning and executing campaigns that boosted customer retention by 20% in Johannesburg's competitive retail sector.</w:t>
      </w:r>
    </w:p>
    <w:p>
      <w:pPr>
        <w:numPr>
          <w:ilvl w:val="0"/>
          <w:numId w:val="1002"/>
        </w:numPr>
        <w:pStyle w:val="Compact"/>
      </w:pPr>
      <w:r>
        <w:t xml:space="preserve">Managed social media platforms, increasing follower engagement by 35% through targeted content strategies aligned with South African cultural trends.</w:t>
      </w:r>
    </w:p>
    <w:p>
      <w:pPr>
        <w:numPr>
          <w:ilvl w:val="0"/>
          <w:numId w:val="1002"/>
        </w:numPr>
        <w:pStyle w:val="Compact"/>
      </w:pPr>
      <w:r>
        <w:t xml:space="preserve">Created and maintained marketing collateral, including brochures, presentations, and digital assets that resonated with Johannesburg’s diverse population.</w:t>
      </w:r>
    </w:p>
    <w:p>
      <w:pPr>
        <w:numPr>
          <w:ilvl w:val="0"/>
          <w:numId w:val="1002"/>
        </w:numPr>
        <w:pStyle w:val="Compact"/>
      </w:pPr>
      <w:r>
        <w:t xml:space="preserve">Assisted in organizing local events and sponsorships to strengthen community ties and enhance brand visibility in key areas of Johannesburg.</w:t>
      </w:r>
    </w:p>
    <w:bookmarkEnd w:id="23"/>
    <w:bookmarkStart w:id="24" w:name="internship-marketing-assistant"/>
    <w:p>
      <w:pPr>
        <w:pStyle w:val="Heading3"/>
      </w:pPr>
      <w:r>
        <w:t xml:space="preserve">Internship – Marketing Assistant</w:t>
      </w:r>
    </w:p>
    <w:p>
      <w:pPr>
        <w:pStyle w:val="FirstParagraph"/>
      </w:pPr>
      <w:r>
        <w:rPr>
          <w:bCs/>
          <w:b/>
        </w:rPr>
        <w:t xml:space="preserve">DEF Marketing Agency</w:t>
      </w:r>
      <w:r>
        <w:t xml:space="preserve"> </w:t>
      </w:r>
      <w:r>
        <w:t xml:space="preserve">– Johannesburg, South Africa</w:t>
      </w:r>
      <w:r>
        <w:br/>
      </w:r>
      <w:r>
        <w:t xml:space="preserve">January 2015 – June 2015</w:t>
      </w:r>
    </w:p>
    <w:p>
      <w:pPr>
        <w:numPr>
          <w:ilvl w:val="0"/>
          <w:numId w:val="1003"/>
        </w:numPr>
        <w:pStyle w:val="Compact"/>
      </w:pPr>
      <w:r>
        <w:t xml:space="preserve">Provided administrative support for marketing campaigns, including data entry, report generation, and client communication.</w:t>
      </w:r>
    </w:p>
    <w:p>
      <w:pPr>
        <w:numPr>
          <w:ilvl w:val="0"/>
          <w:numId w:val="1003"/>
        </w:numPr>
        <w:pStyle w:val="Compact"/>
      </w:pPr>
      <w:r>
        <w:t xml:space="preserve">Gained hands-on experience in market research and consumer behavior analysis specific to South Africa's urban markets.</w:t>
      </w:r>
    </w:p>
    <w:bookmarkEnd w:id="24"/>
    <w:bookmarkEnd w:id="25"/>
    <w:bookmarkStart w:id="26" w:name="education"/>
    <w:p>
      <w:pPr>
        <w:pStyle w:val="Heading2"/>
      </w:pPr>
      <w:r>
        <w:t xml:space="preserve">Education</w:t>
      </w:r>
    </w:p>
    <w:p>
      <w:pPr>
        <w:pStyle w:val="FirstParagraph"/>
      </w:pPr>
      <w:r>
        <w:rPr>
          <w:bCs/>
          <w:b/>
        </w:rPr>
        <w:t xml:space="preserve">Bachelor of Commerce in Marketing</w:t>
      </w:r>
      <w:r>
        <w:br/>
      </w:r>
      <w:r>
        <w:t xml:space="preserve">University of Johannesburg, South Africa</w:t>
      </w:r>
      <w:r>
        <w:br/>
      </w:r>
      <w:r>
        <w:t xml:space="preserve">Graduated: 2014</w:t>
      </w:r>
    </w:p>
    <w:bookmarkEnd w:id="26"/>
    <w:bookmarkStart w:id="27" w:name="key-skills"/>
    <w:p>
      <w:pPr>
        <w:pStyle w:val="Heading2"/>
      </w:pPr>
      <w:r>
        <w:t xml:space="preserve">Key Skills</w:t>
      </w:r>
    </w:p>
    <w:p>
      <w:pPr>
        <w:numPr>
          <w:ilvl w:val="0"/>
          <w:numId w:val="1004"/>
        </w:numPr>
        <w:pStyle w:val="Compact"/>
      </w:pPr>
      <w:r>
        <w:t xml:space="preserve">Strategic Marketing Planning</w:t>
      </w:r>
    </w:p>
    <w:p>
      <w:pPr>
        <w:numPr>
          <w:ilvl w:val="0"/>
          <w:numId w:val="1004"/>
        </w:numPr>
        <w:pStyle w:val="Compact"/>
      </w:pPr>
      <w:r>
        <w:t xml:space="preserve">Digital Marketing (SEO, SEM, Social Media)</w:t>
      </w:r>
    </w:p>
    <w:p>
      <w:pPr>
        <w:numPr>
          <w:ilvl w:val="0"/>
          <w:numId w:val="1004"/>
        </w:numPr>
        <w:pStyle w:val="Compact"/>
      </w:pPr>
      <w:r>
        <w:t xml:space="preserve">Market Research and Analysis</w:t>
      </w:r>
    </w:p>
    <w:p>
      <w:pPr>
        <w:numPr>
          <w:ilvl w:val="0"/>
          <w:numId w:val="1004"/>
        </w:numPr>
        <w:pStyle w:val="Compact"/>
      </w:pPr>
      <w:r>
        <w:t xml:space="preserve">Brand Management</w:t>
      </w:r>
    </w:p>
    <w:p>
      <w:pPr>
        <w:numPr>
          <w:ilvl w:val="0"/>
          <w:numId w:val="1004"/>
        </w:numPr>
        <w:pStyle w:val="Compact"/>
      </w:pPr>
      <w:r>
        <w:t xml:space="preserve">Campaign Execution and Optimization</w:t>
      </w:r>
    </w:p>
    <w:p>
      <w:pPr>
        <w:numPr>
          <w:ilvl w:val="0"/>
          <w:numId w:val="1004"/>
        </w:numPr>
        <w:pStyle w:val="Compact"/>
      </w:pPr>
      <w:r>
        <w:t xml:space="preserve">Team Leadership and Project Management</w:t>
      </w:r>
    </w:p>
    <w:p>
      <w:pPr>
        <w:numPr>
          <w:ilvl w:val="0"/>
          <w:numId w:val="1004"/>
        </w:numPr>
        <w:pStyle w:val="Compact"/>
      </w:pPr>
      <w:r>
        <w:t xml:space="preserve">Cultural Sensitivity in South Africa's Diverse Markets</w:t>
      </w:r>
    </w:p>
    <w:bookmarkEnd w:id="27"/>
    <w:bookmarkStart w:id="28" w:name="certifications"/>
    <w:p>
      <w:pPr>
        <w:pStyle w:val="Heading2"/>
      </w:pPr>
      <w:r>
        <w:t xml:space="preserve">Certifications</w:t>
      </w:r>
    </w:p>
    <w:p>
      <w:pPr>
        <w:numPr>
          <w:ilvl w:val="0"/>
          <w:numId w:val="1005"/>
        </w:numPr>
        <w:pStyle w:val="Compact"/>
      </w:pPr>
      <w:r>
        <w:t xml:space="preserve">Certified Digital Marketing Professional (CDMP) – Google, 2018</w:t>
      </w:r>
    </w:p>
    <w:p>
      <w:pPr>
        <w:numPr>
          <w:ilvl w:val="0"/>
          <w:numId w:val="1005"/>
        </w:numPr>
        <w:pStyle w:val="Compact"/>
      </w:pPr>
      <w:r>
        <w:t xml:space="preserve">Marketing Management Certification – University of Cape Town, 2017</w:t>
      </w:r>
    </w:p>
    <w:p>
      <w:pPr>
        <w:numPr>
          <w:ilvl w:val="0"/>
          <w:numId w:val="1005"/>
        </w:numPr>
        <w:pStyle w:val="Compact"/>
      </w:pPr>
      <w:r>
        <w:t xml:space="preserve">Project Management Professional (PMP) – PMI, 2020</w:t>
      </w:r>
    </w:p>
    <w:bookmarkEnd w:id="28"/>
    <w:bookmarkStart w:id="29"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Afrikaans – Intermediate</w:t>
      </w:r>
    </w:p>
    <w:p>
      <w:pPr>
        <w:numPr>
          <w:ilvl w:val="0"/>
          <w:numId w:val="1006"/>
        </w:numPr>
        <w:pStyle w:val="Compact"/>
      </w:pPr>
      <w:r>
        <w:t xml:space="preserve">Zulu – Basic (for local market engagement)</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South African Marketing Association (SAMAR) and the Johannesburg Chamber of Commerce.</w:t>
      </w:r>
    </w:p>
    <w:p>
      <w:pPr>
        <w:pStyle w:val="BodyText"/>
      </w:pPr>
      <w:r>
        <w:rPr>
          <w:bCs/>
          <w:b/>
        </w:rPr>
        <w:t xml:space="preserve">Community Involvement:</w:t>
      </w:r>
      <w:r>
        <w:t xml:space="preserve"> </w:t>
      </w:r>
      <w:r>
        <w:t xml:space="preserve">Volunteer for local initiatives in Johannesburg aimed at promoting youth entrepreneurship and digital literacy.</w:t>
      </w:r>
    </w:p>
    <w:bookmarkEnd w:id="30"/>
    <w:p>
      <w:pPr>
        <w:pStyle w:val="BodyText"/>
      </w:pPr>
      <w:r>
        <w:t xml:space="preserve">This resume is tailored for a Marketing Manager role in South Africa Johannesburg, emphasizing regional expertise and strategic marketing solutions.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South Africa Johannesburg</dc:title>
  <dc:creator/>
  <dc:language>en</dc:language>
  <cp:keywords/>
  <dcterms:created xsi:type="dcterms:W3CDTF">2026-07-24T18:53:21Z</dcterms:created>
  <dcterms:modified xsi:type="dcterms:W3CDTF">2026-07-24T18:53:21Z</dcterms:modified>
</cp:coreProperties>
</file>

<file path=docProps/custom.xml><?xml version="1.0" encoding="utf-8"?>
<Properties xmlns="http://schemas.openxmlformats.org/officeDocument/2006/custom-properties" xmlns:vt="http://schemas.openxmlformats.org/officeDocument/2006/docPropsVTypes"/>
</file>