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ana.lopez.marketing@gmail.com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linkedin.com/in/ana-lopez-marketing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the Spanish market, specializing in digital transformation, brand strategy, and customer engagement. Proven track record of leading high-performing teams in Madrid to achieve revenue growth and market expansion. Adept at leveraging data-driven insights to craft innovative campaigns that resonate with diverse audiences across Spain. Committed to excellence in marketing operations and passionate about contributing to the success of forward-thinking organizations in Madrid.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El Corte Inglés, S.A.</w:t>
      </w:r>
      <w:r>
        <w:t xml:space="preserve"> </w:t>
      </w:r>
      <w:r>
        <w:t xml:space="preserve">| Madrid, Spain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and execution of integrated marketing campaigns that increased brand visibility by 35% in the Spanish market within two years.</w:t>
      </w:r>
    </w:p>
    <w:bookmarkEnd w:id="22"/>
    <w:bookmarkStart w:id="23" w:name="senior-marketing-executive"/>
    <w:p>
      <w:pPr>
        <w:pStyle w:val="Heading3"/>
      </w:pPr>
      <w:r>
        <w:t xml:space="preserve">Senior Marketing Executive</w:t>
      </w:r>
    </w:p>
    <w:p>
      <w:pPr>
        <w:pStyle w:val="FirstParagraph"/>
      </w:pPr>
      <w:r>
        <w:rPr>
          <w:bCs/>
          <w:b/>
        </w:rPr>
        <w:t xml:space="preserve">Telefónica España</w:t>
      </w:r>
      <w:r>
        <w:t xml:space="preserve"> </w:t>
      </w:r>
      <w:r>
        <w:t xml:space="preserve">| Madrid, Spain</w:t>
      </w:r>
      <w:r>
        <w:br/>
      </w:r>
      <w:r>
        <w:rPr>
          <w:iCs/>
          <w:i/>
        </w:rPr>
        <w:t xml:space="preserve">January 2016 – May 2019</w:t>
      </w:r>
    </w:p>
    <w:bookmarkEnd w:id="23"/>
    <w:bookmarkStart w:id="24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Airbnb Spain</w:t>
      </w:r>
      <w:r>
        <w:t xml:space="preserve"> </w:t>
      </w:r>
      <w:r>
        <w:t xml:space="preserve">| Madrid, Spain</w:t>
      </w:r>
      <w:r>
        <w:br/>
      </w:r>
      <w:r>
        <w:rPr>
          <w:iCs/>
          <w:i/>
        </w:rPr>
        <w:t xml:space="preserve">August 2014 – December 2015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Universidad Autónoma de Madrid, Spain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rPr>
          <w:bCs/>
          <w:b/>
        </w:rPr>
        <w:t xml:space="preserve">Bachelor of Arts in Marketing</w:t>
      </w:r>
      <w:r>
        <w:br/>
      </w:r>
      <w:r>
        <w:t xml:space="preserve">Universidad Complutense de Madrid, Spain</w:t>
      </w:r>
      <w:r>
        <w:br/>
      </w:r>
      <w:r>
        <w:rPr>
          <w:iCs/>
          <w:i/>
        </w:rPr>
        <w:t xml:space="preserve">Graduated: 2012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Social Media Management, Email Campaigns, Google Analytics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Strategy:</w:t>
      </w:r>
      <w:r>
        <w:t xml:space="preserve"> </w:t>
      </w:r>
      <w:r>
        <w:t xml:space="preserve">Market Positioning, Content Creation, Brand Identity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Tableau, CRM Tools (Salesforce)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 Allocation, Cross-Functional Team Leadership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– HubSpot,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PMI, 2019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- Member of the Spanish Marketing Association (ASEM) since 2017</w:t>
      </w:r>
      <w:r>
        <w:br/>
      </w:r>
      <w:r>
        <w:t xml:space="preserve">- Active participant in Madrid’s Digital Marketing Meetups and Industry Conferences.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- Mentored aspiring marketers at the Madrid Youth Entrepreneurship Center (2020–2023).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- Passionate about exploring Madrid’s cultural scene, attending local art exhibitions, and traveling across Spain to understand regional market dynamics.</w:t>
      </w:r>
    </w:p>
    <w:bookmarkEnd w:id="29"/>
    <w:p>
      <w:pPr>
        <w:pStyle w:val="BodyText"/>
      </w:pPr>
      <w:r>
        <w:t xml:space="preserve">© 2023 Ana López Fernández | Resume for Marketing Manager Position in Spain Madrid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Manager, Spain Madrid</dc:title>
  <dc:creator/>
  <dc:language>en</dc:language>
  <cp:keywords/>
  <dcterms:created xsi:type="dcterms:W3CDTF">2026-07-23T09:09:33Z</dcterms:created>
  <dcterms:modified xsi:type="dcterms:W3CDTF">2026-07-23T09:09:33Z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