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0" w:name="masons-professional-resume"/>
    <w:p>
      <w:pPr>
        <w:pStyle w:val="Heading1"/>
      </w:pPr>
      <w:r>
        <w:t xml:space="preserve">Mason's Professional Resume</w:t>
      </w:r>
    </w:p>
    <w:p>
      <w:pPr>
        <w:pStyle w:val="FirstParagraph"/>
      </w:pPr>
      <w:r>
        <w:rPr>
          <w:bCs/>
          <w:b/>
        </w:rPr>
        <w:t xml:space="preserve">Location:</w:t>
      </w:r>
      <w:r>
        <w:t xml:space="preserve"> </w:t>
      </w:r>
      <w:r>
        <w:t xml:space="preserve">Brazil São Paulo</w:t>
      </w:r>
    </w:p>
    <w:bookmarkStart w:id="20" w:name="professional-summary"/>
    <w:p>
      <w:pPr>
        <w:pStyle w:val="Heading2"/>
      </w:pPr>
      <w:r>
        <w:t xml:space="preserve">Professional Summary</w:t>
      </w:r>
    </w:p>
    <w:p>
      <w:pPr>
        <w:pStyle w:val="FirstParagraph"/>
      </w:pPr>
      <w:r>
        <w:t xml:space="preserve">Mason is a dynamic and results-driven professional with over a decade of experience in project management, business development, and operational excellence. Based in Brazil São Paulo, Mason has consistently demonstrated the ability to adapt to diverse cultural environments while delivering measurable outcomes for organizations. With a strong foundation in international business practices, Mason is uniquely positioned to contribute to the growth of companies operating in or expanding into Brazil’s vibrant market. This resume highlights Mason’s expertise, achievements, and commitment to excellence tailored specifically for opportunities in Brazil São Paulo.</w:t>
      </w:r>
    </w:p>
    <w:bookmarkEnd w:id="20"/>
    <w:bookmarkStart w:id="24" w:name="experience"/>
    <w:p>
      <w:pPr>
        <w:pStyle w:val="Heading2"/>
      </w:pPr>
      <w:r>
        <w:t xml:space="preserve">Experience</w:t>
      </w:r>
    </w:p>
    <w:bookmarkStart w:id="21" w:name="senior-project-manager"/>
    <w:p>
      <w:pPr>
        <w:pStyle w:val="Heading3"/>
      </w:pPr>
      <w:r>
        <w:t xml:space="preserve">Senior Project Manager</w:t>
      </w:r>
    </w:p>
    <w:p>
      <w:pPr>
        <w:pStyle w:val="FirstParagraph"/>
      </w:pPr>
      <w:r>
        <w:rPr>
          <w:bCs/>
          <w:b/>
        </w:rPr>
        <w:t xml:space="preserve">Company:</w:t>
      </w:r>
      <w:r>
        <w:t xml:space="preserve"> </w:t>
      </w:r>
      <w:r>
        <w:t xml:space="preserve">Global Business Solutions (Brazil São Paulo)</w:t>
      </w:r>
    </w:p>
    <w:p>
      <w:pPr>
        <w:pStyle w:val="BodyText"/>
      </w:pPr>
      <w:r>
        <w:rPr>
          <w:bCs/>
          <w:b/>
        </w:rPr>
        <w:t xml:space="preserve">Date:</w:t>
      </w:r>
      <w:r>
        <w:t xml:space="preserve"> </w:t>
      </w:r>
      <w:r>
        <w:t xml:space="preserve">January 2018 – Present</w:t>
      </w:r>
    </w:p>
    <w:p>
      <w:pPr>
        <w:numPr>
          <w:ilvl w:val="0"/>
          <w:numId w:val="1001"/>
        </w:numPr>
        <w:pStyle w:val="Compact"/>
      </w:pPr>
      <w:r>
        <w:t xml:space="preserve">Led cross-functional teams to deliver over 50+ projects, including ERP implementation and digital transformation initiatives, resulting in a 30% increase in operational efficiency.</w:t>
      </w:r>
    </w:p>
    <w:p>
      <w:pPr>
        <w:numPr>
          <w:ilvl w:val="0"/>
          <w:numId w:val="1001"/>
        </w:numPr>
        <w:pStyle w:val="Compact"/>
      </w:pPr>
      <w:r>
        <w:t xml:space="preserve">Cultivated strategic partnerships with local stakeholders in Brazil São Paulo, enhancing market penetration by 25% within two years.</w:t>
      </w:r>
    </w:p>
    <w:p>
      <w:pPr>
        <w:numPr>
          <w:ilvl w:val="0"/>
          <w:numId w:val="1001"/>
        </w:numPr>
        <w:pStyle w:val="Compact"/>
      </w:pPr>
      <w:r>
        <w:t xml:space="preserve">Managed budgets exceeding $2 million annually while maintaining strict compliance with Brazilian labor and financial regulations.</w:t>
      </w:r>
    </w:p>
    <w:bookmarkEnd w:id="21"/>
    <w:bookmarkStart w:id="22" w:name="business-development-consultant"/>
    <w:p>
      <w:pPr>
        <w:pStyle w:val="Heading3"/>
      </w:pPr>
      <w:r>
        <w:t xml:space="preserve">Business Development Consultant</w:t>
      </w:r>
    </w:p>
    <w:p>
      <w:pPr>
        <w:pStyle w:val="FirstParagraph"/>
      </w:pPr>
      <w:r>
        <w:rPr>
          <w:bCs/>
          <w:b/>
        </w:rPr>
        <w:t xml:space="preserve">Company:</w:t>
      </w:r>
      <w:r>
        <w:t xml:space="preserve"> </w:t>
      </w:r>
      <w:r>
        <w:t xml:space="preserve">International Trade Advisors (Brazil São Paulo)</w:t>
      </w:r>
    </w:p>
    <w:p>
      <w:pPr>
        <w:pStyle w:val="BodyText"/>
      </w:pPr>
      <w:r>
        <w:rPr>
          <w:bCs/>
          <w:b/>
        </w:rPr>
        <w:t xml:space="preserve">Date:</w:t>
      </w:r>
      <w:r>
        <w:t xml:space="preserve"> </w:t>
      </w:r>
      <w:r>
        <w:t xml:space="preserve">June 2014 – December 2017</w:t>
      </w:r>
    </w:p>
    <w:p>
      <w:pPr>
        <w:numPr>
          <w:ilvl w:val="0"/>
          <w:numId w:val="1002"/>
        </w:numPr>
        <w:pStyle w:val="Compact"/>
      </w:pPr>
      <w:r>
        <w:t xml:space="preserve">Identified and executed business opportunities in Brazil’s automotive and technology sectors, driving a 40% growth in client base.</w:t>
      </w:r>
    </w:p>
    <w:p>
      <w:pPr>
        <w:numPr>
          <w:ilvl w:val="0"/>
          <w:numId w:val="1002"/>
        </w:numPr>
        <w:pStyle w:val="Compact"/>
      </w:pPr>
      <w:r>
        <w:t xml:space="preserve">Conducted market research to tailor strategies for multinational companies entering Brazil São Paulo, resulting in successful market entry for three major clients.</w:t>
      </w:r>
    </w:p>
    <w:p>
      <w:pPr>
        <w:numPr>
          <w:ilvl w:val="0"/>
          <w:numId w:val="1002"/>
        </w:numPr>
        <w:pStyle w:val="Compact"/>
      </w:pPr>
      <w:r>
        <w:t xml:space="preserve">Collaborated with local legal and compliance teams to ensure adherence to Brazilian corporate laws, minimizing risks for clients.</w:t>
      </w:r>
    </w:p>
    <w:bookmarkEnd w:id="22"/>
    <w:bookmarkStart w:id="23" w:name="operations-manager"/>
    <w:p>
      <w:pPr>
        <w:pStyle w:val="Heading3"/>
      </w:pPr>
      <w:r>
        <w:t xml:space="preserve">Operations Manager</w:t>
      </w:r>
    </w:p>
    <w:p>
      <w:pPr>
        <w:pStyle w:val="FirstParagraph"/>
      </w:pPr>
      <w:r>
        <w:rPr>
          <w:bCs/>
          <w:b/>
        </w:rPr>
        <w:t xml:space="preserve">Company:</w:t>
      </w:r>
      <w:r>
        <w:t xml:space="preserve"> </w:t>
      </w:r>
      <w:r>
        <w:t xml:space="preserve">Regional Logistics Network (Brazil São Paulo)</w:t>
      </w:r>
    </w:p>
    <w:p>
      <w:pPr>
        <w:pStyle w:val="BodyText"/>
      </w:pPr>
      <w:r>
        <w:rPr>
          <w:bCs/>
          <w:b/>
        </w:rPr>
        <w:t xml:space="preserve">Date:</w:t>
      </w:r>
      <w:r>
        <w:t xml:space="preserve"> </w:t>
      </w:r>
      <w:r>
        <w:t xml:space="preserve">March 2010 – May 2014</w:t>
      </w:r>
    </w:p>
    <w:p>
      <w:pPr>
        <w:numPr>
          <w:ilvl w:val="0"/>
          <w:numId w:val="1003"/>
        </w:numPr>
        <w:pStyle w:val="Compact"/>
      </w:pPr>
      <w:r>
        <w:t xml:space="preserve">Oversaw daily operations for a logistics network spanning 15 cities in Brazil, optimizing supply chain processes and reducing delivery times by 18%.</w:t>
      </w:r>
    </w:p>
    <w:p>
      <w:pPr>
        <w:numPr>
          <w:ilvl w:val="0"/>
          <w:numId w:val="1003"/>
        </w:numPr>
        <w:pStyle w:val="Compact"/>
      </w:pPr>
      <w:r>
        <w:t xml:space="preserve">Implemented lean management practices that improved employee productivity and reduced operational costs by $500,000 annually.</w:t>
      </w:r>
    </w:p>
    <w:p>
      <w:pPr>
        <w:numPr>
          <w:ilvl w:val="0"/>
          <w:numId w:val="1003"/>
        </w:numPr>
        <w:pStyle w:val="Compact"/>
      </w:pPr>
      <w:r>
        <w:t xml:space="preserve">Developed training programs for local teams in Brazil São Paulo, fostering a culture of innovation and continuous improvement.</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p>
    <w:p>
      <w:pPr>
        <w:pStyle w:val="BodyText"/>
      </w:pPr>
      <w:r>
        <w:rPr>
          <w:bCs/>
          <w:b/>
        </w:rPr>
        <w:t xml:space="preserve">University:</w:t>
      </w:r>
      <w:r>
        <w:t xml:space="preserve"> </w:t>
      </w:r>
      <w:r>
        <w:t xml:space="preserve">University of São Paulo (USP)</w:t>
      </w:r>
    </w:p>
    <w:p>
      <w:pPr>
        <w:pStyle w:val="BodyText"/>
      </w:pPr>
      <w:r>
        <w:rPr>
          <w:bCs/>
          <w:b/>
        </w:rPr>
        <w:t xml:space="preserve">Date:</w:t>
      </w:r>
      <w:r>
        <w:t xml:space="preserve"> </w:t>
      </w:r>
      <w:r>
        <w:t xml:space="preserve">2008 – 2010</w:t>
      </w:r>
    </w:p>
    <w:p>
      <w:pPr>
        <w:numPr>
          <w:ilvl w:val="0"/>
          <w:numId w:val="1004"/>
        </w:numPr>
        <w:pStyle w:val="Compact"/>
      </w:pPr>
      <w:r>
        <w:t xml:space="preserve">Graduated with honors, focusing on international business and strategic management.</w:t>
      </w:r>
    </w:p>
    <w:p>
      <w:pPr>
        <w:numPr>
          <w:ilvl w:val="0"/>
          <w:numId w:val="1004"/>
        </w:numPr>
        <w:pStyle w:val="Compact"/>
      </w:pPr>
      <w:r>
        <w:t xml:space="preserve">Participated in exchange programs with institutions in the U.S. and Europe, enhancing cross-cultural competencies.</w:t>
      </w:r>
    </w:p>
    <w:p>
      <w:pPr>
        <w:pStyle w:val="FirstParagraph"/>
      </w:pPr>
      <w:r>
        <w:rPr>
          <w:bCs/>
          <w:b/>
        </w:rPr>
        <w:t xml:space="preserve">Master of Science in Project Management</w:t>
      </w:r>
    </w:p>
    <w:p>
      <w:pPr>
        <w:pStyle w:val="BodyText"/>
      </w:pPr>
      <w:r>
        <w:rPr>
          <w:bCs/>
          <w:b/>
        </w:rPr>
        <w:t xml:space="preserve">University:</w:t>
      </w:r>
      <w:r>
        <w:t xml:space="preserve"> </w:t>
      </w:r>
      <w:r>
        <w:t xml:space="preserve">Harvard Extension School</w:t>
      </w:r>
    </w:p>
    <w:p>
      <w:pPr>
        <w:pStyle w:val="BodyText"/>
      </w:pPr>
      <w:r>
        <w:rPr>
          <w:bCs/>
          <w:b/>
        </w:rPr>
        <w:t xml:space="preserve">Date:</w:t>
      </w:r>
      <w:r>
        <w:t xml:space="preserve"> </w:t>
      </w:r>
      <w:r>
        <w:t xml:space="preserve">2011 – 2013</w:t>
      </w:r>
    </w:p>
    <w:p>
      <w:pPr>
        <w:numPr>
          <w:ilvl w:val="0"/>
          <w:numId w:val="1005"/>
        </w:numPr>
        <w:pStyle w:val="Compact"/>
      </w:pPr>
      <w:r>
        <w:t xml:space="preserve">Certified PMP (Project Management Professional) with a focus on agile methodologies and global project execution.</w:t>
      </w:r>
    </w:p>
    <w:p>
      <w:pPr>
        <w:numPr>
          <w:ilvl w:val="0"/>
          <w:numId w:val="1005"/>
        </w:numPr>
        <w:pStyle w:val="Compact"/>
      </w:pPr>
      <w:r>
        <w:t xml:space="preserve">Published research on challenges in managing multinational teams, presented at the International Conference on Business Innovation in Brazil São Paulo.</w:t>
      </w:r>
    </w:p>
    <w:bookmarkEnd w:id="25"/>
    <w:bookmarkStart w:id="26" w:name="skills"/>
    <w:p>
      <w:pPr>
        <w:pStyle w:val="Heading2"/>
      </w:pPr>
      <w:r>
        <w:t xml:space="preserve">Skills</w:t>
      </w:r>
    </w:p>
    <w:p>
      <w:pPr>
        <w:numPr>
          <w:ilvl w:val="0"/>
          <w:numId w:val="1006"/>
        </w:numPr>
        <w:pStyle w:val="Compact"/>
      </w:pPr>
      <w:r>
        <w:rPr>
          <w:bCs/>
          <w:b/>
        </w:rPr>
        <w:t xml:space="preserve">Technical Skills:</w:t>
      </w:r>
      <w:r>
        <w:t xml:space="preserve"> </w:t>
      </w:r>
      <w:r>
        <w:t xml:space="preserve">ERP systems (SAP, Oracle), data analysis tools (Tableau, Power BI), project management software (JIRA, Trello).</w:t>
      </w:r>
    </w:p>
    <w:p>
      <w:pPr>
        <w:numPr>
          <w:ilvl w:val="0"/>
          <w:numId w:val="1006"/>
        </w:numPr>
        <w:pStyle w:val="Compact"/>
      </w:pPr>
      <w:r>
        <w:rPr>
          <w:bCs/>
          <w:b/>
        </w:rPr>
        <w:t xml:space="preserve">Languages:</w:t>
      </w:r>
      <w:r>
        <w:t xml:space="preserve"> </w:t>
      </w:r>
      <w:r>
        <w:t xml:space="preserve">Fluent in English and Portuguese; intermediate Spanish.</w:t>
      </w:r>
    </w:p>
    <w:p>
      <w:pPr>
        <w:numPr>
          <w:ilvl w:val="0"/>
          <w:numId w:val="1006"/>
        </w:numPr>
        <w:pStyle w:val="Compact"/>
      </w:pPr>
      <w:r>
        <w:rPr>
          <w:bCs/>
          <w:b/>
        </w:rPr>
        <w:t xml:space="preserve">Cultural Competence:</w:t>
      </w:r>
      <w:r>
        <w:t xml:space="preserve"> </w:t>
      </w:r>
      <w:r>
        <w:t xml:space="preserve">Deep understanding of Brazilian business etiquette, negotiation styles, and market dynamics in São Paulo.</w:t>
      </w:r>
    </w:p>
    <w:p>
      <w:pPr>
        <w:numPr>
          <w:ilvl w:val="0"/>
          <w:numId w:val="1006"/>
        </w:numPr>
        <w:pStyle w:val="Compact"/>
      </w:pPr>
      <w:r>
        <w:rPr>
          <w:bCs/>
          <w:b/>
        </w:rPr>
        <w:t xml:space="preserve">Leadership:</w:t>
      </w:r>
      <w:r>
        <w:t xml:space="preserve"> </w:t>
      </w:r>
      <w:r>
        <w:t xml:space="preserve">Proven ability to lead diverse teams, foster collaboration, and drive performance in high-pressure environments.</w:t>
      </w:r>
    </w:p>
    <w:bookmarkEnd w:id="26"/>
    <w:bookmarkStart w:id="27" w:name="certifications"/>
    <w:p>
      <w:pPr>
        <w:pStyle w:val="Heading2"/>
      </w:pPr>
      <w:r>
        <w:t xml:space="preserve">Certifications</w:t>
      </w:r>
    </w:p>
    <w:p>
      <w:pPr>
        <w:numPr>
          <w:ilvl w:val="0"/>
          <w:numId w:val="1007"/>
        </w:numPr>
        <w:pStyle w:val="Compact"/>
      </w:pPr>
      <w:r>
        <w:rPr>
          <w:bCs/>
          <w:b/>
        </w:rPr>
        <w:t xml:space="preserve">PMP Certification (Project Management Professional)</w:t>
      </w:r>
      <w:r>
        <w:t xml:space="preserve"> </w:t>
      </w:r>
      <w:r>
        <w:t xml:space="preserve">– Project Management Institute (PMI), 2013</w:t>
      </w:r>
    </w:p>
    <w:p>
      <w:pPr>
        <w:numPr>
          <w:ilvl w:val="0"/>
          <w:numId w:val="1007"/>
        </w:numPr>
        <w:pStyle w:val="Compact"/>
      </w:pPr>
      <w:r>
        <w:rPr>
          <w:bCs/>
          <w:b/>
        </w:rPr>
        <w:t xml:space="preserve">Scrum Master Certification</w:t>
      </w:r>
      <w:r>
        <w:t xml:space="preserve"> </w:t>
      </w:r>
      <w:r>
        <w:t xml:space="preserve">– Scrum Alliance, 2016</w:t>
      </w:r>
    </w:p>
    <w:p>
      <w:pPr>
        <w:numPr>
          <w:ilvl w:val="0"/>
          <w:numId w:val="1007"/>
        </w:numPr>
        <w:pStyle w:val="Compact"/>
      </w:pPr>
      <w:r>
        <w:rPr>
          <w:bCs/>
          <w:b/>
        </w:rPr>
        <w:t xml:space="preserve">Certified Business Analyst (CBAP)</w:t>
      </w:r>
      <w:r>
        <w:t xml:space="preserve"> </w:t>
      </w:r>
      <w:r>
        <w:t xml:space="preserve">– International Institute of Business Analysis (IIBA), 2019</w:t>
      </w:r>
    </w:p>
    <w:bookmarkEnd w:id="27"/>
    <w:bookmarkStart w:id="28" w:name="professional-affiliations"/>
    <w:p>
      <w:pPr>
        <w:pStyle w:val="Heading2"/>
      </w:pPr>
      <w:r>
        <w:t xml:space="preserve">Professional Affiliations</w:t>
      </w:r>
    </w:p>
    <w:p>
      <w:pPr>
        <w:numPr>
          <w:ilvl w:val="0"/>
          <w:numId w:val="1008"/>
        </w:numPr>
        <w:pStyle w:val="Compact"/>
      </w:pPr>
      <w:r>
        <w:rPr>
          <w:bCs/>
          <w:b/>
        </w:rPr>
        <w:t xml:space="preserve">Association of International Business (AIB)</w:t>
      </w:r>
      <w:r>
        <w:t xml:space="preserve"> </w:t>
      </w:r>
      <w:r>
        <w:t xml:space="preserve">– Member since 2015, actively participating in regional events in Brazil São Paulo.</w:t>
      </w:r>
    </w:p>
    <w:p>
      <w:pPr>
        <w:numPr>
          <w:ilvl w:val="0"/>
          <w:numId w:val="1008"/>
        </w:numPr>
        <w:pStyle w:val="Compact"/>
      </w:pPr>
      <w:r>
        <w:rPr>
          <w:bCs/>
          <w:b/>
        </w:rPr>
        <w:t xml:space="preserve">São Paulo Chamber of Commerce</w:t>
      </w:r>
      <w:r>
        <w:t xml:space="preserve"> </w:t>
      </w:r>
      <w:r>
        <w:t xml:space="preserve">– Regular attendee of networking and business development seminars.</w:t>
      </w:r>
    </w:p>
    <w:p>
      <w:pPr>
        <w:numPr>
          <w:ilvl w:val="0"/>
          <w:numId w:val="1008"/>
        </w:numPr>
        <w:pStyle w:val="Compact"/>
      </w:pPr>
      <w:r>
        <w:rPr>
          <w:bCs/>
          <w:b/>
        </w:rPr>
        <w:t xml:space="preserve">Brazilian Association of Project Management (ABMP)</w:t>
      </w:r>
      <w:r>
        <w:t xml:space="preserve"> </w:t>
      </w:r>
      <w:r>
        <w:t xml:space="preserve">– Volunteer mentor for emerging project managers in the region.</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Mason has volunteered with local NGOs in Brazil São Paulo to support economic empowerment initiatives, including training programs for small business owners.</w:t>
      </w:r>
    </w:p>
    <w:p>
      <w:pPr>
        <w:pStyle w:val="BodyText"/>
      </w:pPr>
      <w:r>
        <w:rPr>
          <w:bCs/>
          <w:b/>
        </w:rPr>
        <w:t xml:space="preserve">Cultural Contributions:</w:t>
      </w:r>
      <w:r>
        <w:t xml:space="preserve"> </w:t>
      </w:r>
      <w:r>
        <w:t xml:space="preserve">Actively participates in cultural exchange programs, promoting collaboration between Brazilian and international professionals.</w:t>
      </w:r>
    </w:p>
    <w:bookmarkEnd w:id="29"/>
    <w:p>
      <w:pPr>
        <w:pStyle w:val="BodyText"/>
      </w:pPr>
      <w:r>
        <w:rPr>
          <w:bCs/>
          <w:b/>
        </w:rPr>
        <w:t xml:space="preserve">Contact Information:</w:t>
      </w:r>
      <w:r>
        <w:t xml:space="preserve"> </w:t>
      </w:r>
      <w:r>
        <w:t xml:space="preserve">Mason@example.com | +55 11 9876-5432 | Brazil São Paulo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Brazil São Paulo</dc:title>
  <dc:creator/>
  <dc:language>en</dc:language>
  <cp:keywords/>
  <dcterms:created xsi:type="dcterms:W3CDTF">2026-07-23T15:37:15Z</dcterms:created>
  <dcterms:modified xsi:type="dcterms:W3CDTF">2026-07-23T15:37:15Z</dcterms:modified>
</cp:coreProperties>
</file>

<file path=docProps/custom.xml><?xml version="1.0" encoding="utf-8"?>
<Properties xmlns="http://schemas.openxmlformats.org/officeDocument/2006/custom-properties" xmlns:vt="http://schemas.openxmlformats.org/officeDocument/2006/docPropsVTypes"/>
</file>