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resume"/>
    <w:p>
      <w:pPr>
        <w:pStyle w:val="Heading1"/>
      </w:pPr>
      <w:r>
        <w:t xml:space="preserve">Resume</w:t>
      </w:r>
    </w:p>
    <w:bookmarkStart w:id="32" w:name="mason"/>
    <w:p>
      <w:pPr>
        <w:pStyle w:val="Heading2"/>
      </w:pPr>
      <w:r>
        <w:t xml:space="preserve">Mason</w:t>
      </w:r>
    </w:p>
    <w:p>
      <w:pPr>
        <w:pStyle w:val="FirstParagraph"/>
      </w:pPr>
      <w:r>
        <w:rPr>
          <w:bCs/>
          <w:b/>
        </w:rPr>
        <w:t xml:space="preserve">Location:</w:t>
      </w:r>
      <w:r>
        <w:t xml:space="preserve"> </w:t>
      </w:r>
      <w:r>
        <w:t xml:space="preserve">Italy, Naples</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Mason is a highly motivated and adaptable professional with a proven track record of success in dynamic environments. With expertise in [insert field, e.g., project management, marketing, technology], Mason brings a unique blend of skills and cultural awareness tailored to thrive in Italy's vibrant business landscape. Based in Naples, Mason has cultivated a deep understanding of local customs, communication styles, and professional practices essential for building strong relationships in the Italian market. This resume highlights Mason's dedication to excellence and commitment to contributing value to organizations operating in Italy Naples.</w:t>
      </w:r>
    </w:p>
    <w:p>
      <w:r>
        <w:pict>
          <v:rect style="width:0;height:1.5pt" o:hralign="center" o:hrstd="t" o:hr="t"/>
        </w:pict>
      </w:r>
    </w:p>
    <w:bookmarkEnd w:id="20"/>
    <w:bookmarkStart w:id="24" w:name="work-experience"/>
    <w:p>
      <w:pPr>
        <w:pStyle w:val="Heading3"/>
      </w:pPr>
      <w:r>
        <w:rPr>
          <w:bCs/>
          <w:b/>
        </w:rPr>
        <w:t xml:space="preserve">Work Experience</w:t>
      </w:r>
    </w:p>
    <w:bookmarkStart w:id="21" w:name="senior-project-manager"/>
    <w:p>
      <w:pPr>
        <w:pStyle w:val="Heading4"/>
      </w:pPr>
      <w:r>
        <w:rPr>
          <w:bCs/>
          <w:b/>
        </w:rPr>
        <w:t xml:space="preserve">Senior Project Manager</w:t>
      </w:r>
    </w:p>
    <w:p>
      <w:pPr>
        <w:pStyle w:val="FirstParagraph"/>
      </w:pPr>
      <w:r>
        <w:rPr>
          <w:iCs/>
          <w:i/>
        </w:rPr>
        <w:t xml:space="preserve">Global Innovations Srl, Naples, Italy | January 2020 – Present</w:t>
      </w:r>
    </w:p>
    <w:p>
      <w:pPr>
        <w:numPr>
          <w:ilvl w:val="0"/>
          <w:numId w:val="1001"/>
        </w:numPr>
        <w:pStyle w:val="Compact"/>
      </w:pPr>
      <w:r>
        <w:t xml:space="preserve">Managed cross-functional teams to deliver large-scale projects on time and within budget, ensuring alignment with client expectations and Italian regulatory standards.</w:t>
      </w:r>
    </w:p>
    <w:p>
      <w:pPr>
        <w:numPr>
          <w:ilvl w:val="0"/>
          <w:numId w:val="1001"/>
        </w:numPr>
        <w:pStyle w:val="Compact"/>
      </w:pPr>
      <w:r>
        <w:t xml:space="preserve">Collaborated with local partners in Naples to enhance community engagement initiatives, leveraging Mason's ability to navigate cultural nuances effectively.</w:t>
      </w:r>
    </w:p>
    <w:p>
      <w:pPr>
        <w:numPr>
          <w:ilvl w:val="0"/>
          <w:numId w:val="1001"/>
        </w:numPr>
        <w:pStyle w:val="Compact"/>
      </w:pPr>
      <w:r>
        <w:t xml:space="preserve">Implemented process improvements that increased operational efficiency by 25% across departments in Italy Naples.</w:t>
      </w:r>
    </w:p>
    <w:bookmarkEnd w:id="21"/>
    <w:bookmarkStart w:id="22" w:name="marketing-specialist"/>
    <w:p>
      <w:pPr>
        <w:pStyle w:val="Heading4"/>
      </w:pPr>
      <w:r>
        <w:rPr>
          <w:bCs/>
          <w:b/>
        </w:rPr>
        <w:t xml:space="preserve">Marketing Specialist</w:t>
      </w:r>
    </w:p>
    <w:p>
      <w:pPr>
        <w:pStyle w:val="FirstParagraph"/>
      </w:pPr>
      <w:r>
        <w:rPr>
          <w:iCs/>
          <w:i/>
        </w:rPr>
        <w:t xml:space="preserve">EuroTrend Marketing, Naples, Italy | June 2017 – December 2019</w:t>
      </w:r>
    </w:p>
    <w:p>
      <w:pPr>
        <w:numPr>
          <w:ilvl w:val="0"/>
          <w:numId w:val="1002"/>
        </w:numPr>
        <w:pStyle w:val="Compact"/>
      </w:pPr>
      <w:r>
        <w:t xml:space="preserve">Developed and executed digital marketing campaigns targeting Italian consumers in Naples, resulting in a 30% increase in brand visibility.</w:t>
      </w:r>
    </w:p>
    <w:p>
      <w:pPr>
        <w:numPr>
          <w:ilvl w:val="0"/>
          <w:numId w:val="1002"/>
        </w:numPr>
        <w:pStyle w:val="Compact"/>
      </w:pPr>
      <w:r>
        <w:t xml:space="preserve">Conducted market research to identify trends specific to the Naples region, providing actionable insights that shaped product development strategies.</w:t>
      </w:r>
    </w:p>
    <w:p>
      <w:pPr>
        <w:numPr>
          <w:ilvl w:val="0"/>
          <w:numId w:val="1002"/>
        </w:numPr>
        <w:pStyle w:val="Compact"/>
      </w:pPr>
      <w:r>
        <w:t xml:space="preserve">Translated and localized content for Italian audiences, ensuring cultural relevance and compliance with local advertising regulations.</w:t>
      </w:r>
    </w:p>
    <w:bookmarkEnd w:id="22"/>
    <w:bookmarkStart w:id="23" w:name="freelance-consultant"/>
    <w:p>
      <w:pPr>
        <w:pStyle w:val="Heading4"/>
      </w:pPr>
      <w:r>
        <w:rPr>
          <w:bCs/>
          <w:b/>
        </w:rPr>
        <w:t xml:space="preserve">Freelance Consultant</w:t>
      </w:r>
    </w:p>
    <w:p>
      <w:pPr>
        <w:pStyle w:val="FirstParagraph"/>
      </w:pPr>
      <w:r>
        <w:rPr>
          <w:iCs/>
          <w:i/>
        </w:rPr>
        <w:t xml:space="preserve">Mason Consulting Services | January 2015 – May 2017</w:t>
      </w:r>
    </w:p>
    <w:p>
      <w:pPr>
        <w:numPr>
          <w:ilvl w:val="0"/>
          <w:numId w:val="1003"/>
        </w:numPr>
        <w:pStyle w:val="Compact"/>
      </w:pPr>
      <w:r>
        <w:t xml:space="preserve">Provided strategic advice to startups in Italy Naples, focusing on sustainable business models and international expansion.</w:t>
      </w:r>
    </w:p>
    <w:p>
      <w:pPr>
        <w:numPr>
          <w:ilvl w:val="0"/>
          <w:numId w:val="1003"/>
        </w:numPr>
        <w:pStyle w:val="Compact"/>
      </w:pPr>
      <w:r>
        <w:t xml:space="preserve">Supported clients in navigating the complexities of the Italian market, including tax regulations and labor laws specific to Naples.</w:t>
      </w:r>
    </w:p>
    <w:p>
      <w:pPr>
        <w:numPr>
          <w:ilvl w:val="0"/>
          <w:numId w:val="1003"/>
        </w:numPr>
        <w:pStyle w:val="Compact"/>
      </w:pPr>
      <w:r>
        <w:t xml:space="preserve">Delivered training sessions on digital tools tailored for small businesses operating in Southern Italy.</w:t>
      </w:r>
    </w:p>
    <w:p>
      <w:r>
        <w:pict>
          <v:rect style="width:0;height:1.5pt" o:hralign="center" o:hrstd="t" o:hr="t"/>
        </w:pict>
      </w:r>
    </w:p>
    <w:bookmarkEnd w:id="23"/>
    <w:bookmarkEnd w:id="24"/>
    <w:bookmarkStart w:id="27" w:name="educational-background"/>
    <w:p>
      <w:pPr>
        <w:pStyle w:val="Heading3"/>
      </w:pPr>
      <w:r>
        <w:rPr>
          <w:bCs/>
          <w:b/>
        </w:rPr>
        <w:t xml:space="preserve">Educational Background</w:t>
      </w:r>
    </w:p>
    <w:bookmarkStart w:id="25" w:name="Xf37cb57bfdc4b0f201a9b9cac331b5727d5a1fe"/>
    <w:p>
      <w:pPr>
        <w:pStyle w:val="Heading4"/>
      </w:pPr>
      <w:r>
        <w:rPr>
          <w:bCs/>
          <w:b/>
        </w:rPr>
        <w:t xml:space="preserve">Bachelor of Science in Business Administration</w:t>
      </w:r>
    </w:p>
    <w:p>
      <w:pPr>
        <w:pStyle w:val="FirstParagraph"/>
      </w:pPr>
      <w:r>
        <w:rPr>
          <w:iCs/>
          <w:i/>
        </w:rPr>
        <w:t xml:space="preserve">University of Naples Federico II, Naples, Italy | Graduated: June 2014</w:t>
      </w:r>
    </w:p>
    <w:p>
      <w:pPr>
        <w:numPr>
          <w:ilvl w:val="0"/>
          <w:numId w:val="1004"/>
        </w:numPr>
        <w:pStyle w:val="Compact"/>
      </w:pPr>
      <w:r>
        <w:t xml:space="preserve">Relevant coursework included international business strategies, Italian language studies, and cultural management practices.</w:t>
      </w:r>
    </w:p>
    <w:p>
      <w:pPr>
        <w:numPr>
          <w:ilvl w:val="0"/>
          <w:numId w:val="1004"/>
        </w:numPr>
        <w:pStyle w:val="Compact"/>
      </w:pPr>
      <w:r>
        <w:t xml:space="preserve">Participated in exchange programs with universities in Germany and Spain to enhance cross-cultural communication skills.</w:t>
      </w:r>
    </w:p>
    <w:bookmarkEnd w:id="25"/>
    <w:bookmarkStart w:id="26" w:name="certification-in-digital-marketing"/>
    <w:p>
      <w:pPr>
        <w:pStyle w:val="Heading4"/>
      </w:pPr>
      <w:r>
        <w:rPr>
          <w:bCs/>
          <w:b/>
        </w:rPr>
        <w:t xml:space="preserve">Certification in Digital Marketing</w:t>
      </w:r>
    </w:p>
    <w:p>
      <w:pPr>
        <w:pStyle w:val="FirstParagraph"/>
      </w:pPr>
      <w:r>
        <w:rPr>
          <w:iCs/>
          <w:i/>
        </w:rPr>
        <w:t xml:space="preserve">Google Analytics Academy | 2019</w:t>
      </w:r>
    </w:p>
    <w:p>
      <w:pPr>
        <w:numPr>
          <w:ilvl w:val="0"/>
          <w:numId w:val="1005"/>
        </w:numPr>
        <w:pStyle w:val="Compact"/>
      </w:pPr>
      <w:r>
        <w:t xml:space="preserve">Gained expertise in data-driven marketing strategies applicable to the Italian market, including Naples-specific consumer behavior analysis.</w:t>
      </w:r>
    </w:p>
    <w:p>
      <w:r>
        <w:pict>
          <v:rect style="width:0;height:1.5pt" o:hralign="center" o:hrstd="t" o:hr="t"/>
        </w:pict>
      </w:r>
    </w:p>
    <w:bookmarkEnd w:id="26"/>
    <w:bookmarkEnd w:id="27"/>
    <w:bookmarkStart w:id="28" w:name="skills"/>
    <w:p>
      <w:pPr>
        <w:pStyle w:val="Heading3"/>
      </w:pPr>
      <w:r>
        <w:rPr>
          <w:bCs/>
          <w:b/>
        </w:rPr>
        <w:t xml:space="preserve">Skills</w:t>
      </w:r>
    </w:p>
    <w:p>
      <w:pPr>
        <w:numPr>
          <w:ilvl w:val="0"/>
          <w:numId w:val="1006"/>
        </w:numPr>
        <w:pStyle w:val="Compact"/>
      </w:pPr>
      <w:r>
        <w:rPr>
          <w:bCs/>
          <w:b/>
        </w:rPr>
        <w:t xml:space="preserve">Language:</w:t>
      </w:r>
      <w:r>
        <w:t xml:space="preserve"> </w:t>
      </w:r>
      <w:r>
        <w:t xml:space="preserve">Fluent in English and Italian, with intermediate knowledge of Spanish.</w:t>
      </w:r>
    </w:p>
    <w:p>
      <w:pPr>
        <w:numPr>
          <w:ilvl w:val="0"/>
          <w:numId w:val="1006"/>
        </w:numPr>
        <w:pStyle w:val="Compact"/>
      </w:pPr>
      <w:r>
        <w:rPr>
          <w:bCs/>
          <w:b/>
        </w:rPr>
        <w:t xml:space="preserve">Technical:</w:t>
      </w:r>
      <w:r>
        <w:t xml:space="preserve"> </w:t>
      </w:r>
      <w:r>
        <w:t xml:space="preserve">Proficient in Microsoft Office Suite, Google Analytics, and project management tools like Asana and Trello.</w:t>
      </w:r>
    </w:p>
    <w:p>
      <w:pPr>
        <w:numPr>
          <w:ilvl w:val="0"/>
          <w:numId w:val="1006"/>
        </w:numPr>
        <w:pStyle w:val="Compact"/>
      </w:pPr>
      <w:r>
        <w:rPr>
          <w:bCs/>
          <w:b/>
        </w:rPr>
        <w:t xml:space="preserve">Cultural Competence:</w:t>
      </w:r>
      <w:r>
        <w:t xml:space="preserve"> </w:t>
      </w:r>
      <w:r>
        <w:t xml:space="preserve">Deep understanding of Italian business etiquette, including the importance of personal relationships (rapporto) in Naples.</w:t>
      </w:r>
    </w:p>
    <w:p>
      <w:pPr>
        <w:numPr>
          <w:ilvl w:val="0"/>
          <w:numId w:val="1006"/>
        </w:numPr>
        <w:pStyle w:val="Compact"/>
      </w:pPr>
      <w:r>
        <w:rPr>
          <w:bCs/>
          <w:b/>
        </w:rPr>
        <w:t xml:space="preserve">Leadership:</w:t>
      </w:r>
      <w:r>
        <w:t xml:space="preserve"> </w:t>
      </w:r>
      <w:r>
        <w:t xml:space="preserve">Experienced in leading teams across diverse cultural backgrounds, fostering collaboration and innovation.</w:t>
      </w:r>
    </w:p>
    <w:p>
      <w:r>
        <w:pict>
          <v:rect style="width:0;height:1.5pt" o:hralign="center" o:hrstd="t" o:hr="t"/>
        </w:pict>
      </w:r>
    </w:p>
    <w:bookmarkEnd w:id="28"/>
    <w:bookmarkStart w:id="29" w:name="certifications"/>
    <w:p>
      <w:pPr>
        <w:pStyle w:val="Heading3"/>
      </w:pPr>
      <w:r>
        <w:rPr>
          <w:bCs/>
          <w:b/>
        </w:rPr>
        <w:t xml:space="preserve">Certifications</w:t>
      </w:r>
    </w:p>
    <w:p>
      <w:pPr>
        <w:numPr>
          <w:ilvl w:val="0"/>
          <w:numId w:val="1007"/>
        </w:numPr>
        <w:pStyle w:val="Compact"/>
      </w:pPr>
      <w:r>
        <w:rPr>
          <w:bCs/>
          <w:b/>
        </w:rPr>
        <w:t xml:space="preserve">Project Management Professional (PMP)</w:t>
      </w:r>
      <w:r>
        <w:t xml:space="preserve"> </w:t>
      </w:r>
      <w:r>
        <w:t xml:space="preserve">– PMI, 2021</w:t>
      </w:r>
    </w:p>
    <w:p>
      <w:pPr>
        <w:numPr>
          <w:ilvl w:val="0"/>
          <w:numId w:val="1007"/>
        </w:numPr>
        <w:pStyle w:val="Compact"/>
      </w:pPr>
      <w:r>
        <w:rPr>
          <w:bCs/>
          <w:b/>
        </w:rPr>
        <w:t xml:space="preserve">Italian Language Proficiency Test (CILS) – B2 Level</w:t>
      </w:r>
      <w:r>
        <w:t xml:space="preserve">, 2018</w:t>
      </w:r>
    </w:p>
    <w:p>
      <w:r>
        <w:pict>
          <v:rect style="width:0;height:1.5pt" o:hralign="center" o:hrstd="t" o:hr="t"/>
        </w:pict>
      </w:r>
    </w:p>
    <w:bookmarkEnd w:id="29"/>
    <w:bookmarkStart w:id="30" w:name="professional-affiliations"/>
    <w:p>
      <w:pPr>
        <w:pStyle w:val="Heading3"/>
      </w:pPr>
      <w:r>
        <w:rPr>
          <w:bCs/>
          <w:b/>
        </w:rPr>
        <w:t xml:space="preserve">Professional Affiliations</w:t>
      </w:r>
    </w:p>
    <w:p>
      <w:pPr>
        <w:numPr>
          <w:ilvl w:val="0"/>
          <w:numId w:val="1008"/>
        </w:numPr>
        <w:pStyle w:val="Compact"/>
      </w:pPr>
      <w:r>
        <w:t xml:space="preserve">Member of the Italian Chamber of Commerce, Naples Chapter (2020 – Present)</w:t>
      </w:r>
    </w:p>
    <w:p>
      <w:pPr>
        <w:numPr>
          <w:ilvl w:val="0"/>
          <w:numId w:val="1008"/>
        </w:numPr>
        <w:pStyle w:val="Compact"/>
      </w:pPr>
      <w:r>
        <w:t xml:space="preserve">Active participant in networking events organized by the Naples Business Association</w:t>
      </w:r>
    </w:p>
    <w:p>
      <w:r>
        <w:pict>
          <v:rect style="width:0;height:1.5pt" o:hralign="center" o:hrstd="t" o:hr="t"/>
        </w:pict>
      </w:r>
    </w:p>
    <w:bookmarkEnd w:id="30"/>
    <w:bookmarkStart w:id="31" w:name="references"/>
    <w:p>
      <w:pPr>
        <w:pStyle w:val="Heading3"/>
      </w:pPr>
      <w:r>
        <w:rPr>
          <w:bCs/>
          <w:b/>
        </w:rPr>
        <w:t xml:space="preserve">References</w:t>
      </w:r>
    </w:p>
    <w:p>
      <w:pPr>
        <w:pStyle w:val="FirstParagraph"/>
      </w:pPr>
      <w:r>
        <w:t xml:space="preserve">Available upon request. Mason has worked closely with several professionals in Italy Naples, including [insert names or organizations if applicable], who can attest to his dedication and expertise.</w:t>
      </w:r>
    </w:p>
    <w:p>
      <w:r>
        <w:pict>
          <v:rect style="width:0;height:1.5pt" o:hralign="center" o:hrstd="t" o:hr="t"/>
        </w:pict>
      </w:r>
    </w:p>
    <w:p>
      <w:pPr>
        <w:pStyle w:val="FirstParagraph"/>
      </w:pPr>
      <w:r>
        <w:rPr>
          <w:iCs/>
          <w:i/>
        </w:rPr>
        <w:t xml:space="preserve">Resume for Mason – Tailored for Opportunities in Italy Naples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cp:keywords/>
  <dcterms:created xsi:type="dcterms:W3CDTF">2026-07-22T15:29:14Z</dcterms:created>
  <dcterms:modified xsi:type="dcterms:W3CDTF">2026-07-22T15:29:14Z</dcterms:modified>
</cp:coreProperties>
</file>

<file path=docProps/custom.xml><?xml version="1.0" encoding="utf-8"?>
<Properties xmlns="http://schemas.openxmlformats.org/officeDocument/2006/custom-properties" xmlns:vt="http://schemas.openxmlformats.org/officeDocument/2006/docPropsVTypes"/>
</file>