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1" w:name="resume-of-mason"/>
    <w:p>
      <w:pPr>
        <w:pStyle w:val="Heading1"/>
      </w:pPr>
      <w:r>
        <w:t xml:space="preserve">Resume of Mason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Address:</w:t>
      </w:r>
      <w:r>
        <w:t xml:space="preserve"> </w:t>
      </w:r>
      <w:r>
        <w:t xml:space="preserve">123 Rue de la Liberté, Abidjan, Ivory Coast</w:t>
      </w:r>
      <w:r>
        <w:br/>
      </w:r>
      <w:r>
        <w:rPr>
          <w:bCs/>
          <w:b/>
        </w:rPr>
        <w:t xml:space="preserve">Email:</w:t>
      </w:r>
      <w:r>
        <w:t xml:space="preserve"> </w:t>
      </w:r>
      <w:r>
        <w:t xml:space="preserve">mason@example.com</w:t>
      </w:r>
      <w:r>
        <w:br/>
      </w:r>
      <w:r>
        <w:rPr>
          <w:bCs/>
          <w:b/>
        </w:rPr>
        <w:t xml:space="preserve">Phone:</w:t>
      </w:r>
      <w:r>
        <w:t xml:space="preserve"> </w:t>
      </w:r>
      <w:r>
        <w:t xml:space="preserve">+225 07 89 01 23</w:t>
      </w:r>
      <w:r>
        <w:br/>
      </w:r>
      <w:r>
        <w:rPr>
          <w:bCs/>
          <w:b/>
        </w:rPr>
        <w:t xml:space="preserve">LinkedIn:</w:t>
      </w:r>
      <w:r>
        <w:t xml:space="preserve"> </w:t>
      </w:r>
      <w:r>
        <w:t xml:space="preserve">linkedin.com/in/mason-ivory-coast</w:t>
      </w:r>
    </w:p>
    <w:bookmarkEnd w:id="20"/>
    <w:bookmarkStart w:id="21" w:name="professional-summary"/>
    <w:p>
      <w:pPr>
        <w:pStyle w:val="Heading2"/>
      </w:pPr>
      <w:r>
        <w:t xml:space="preserve">Professional Summary</w:t>
      </w:r>
    </w:p>
    <w:p>
      <w:pPr>
        <w:pStyle w:val="FirstParagraph"/>
      </w:pPr>
      <w:r>
        <w:t xml:space="preserve">Mason is a dedicated and experienced professional with a strong focus on contributing to the growth of businesses in Ivory Coast Abidjan. With over a decade of expertise in [insert field, e.g., project management, construction, or technology], Mason has successfully navigated diverse industries while maintaining a deep understanding of local and international market dynamics. A graduate of [insert university] with a degree in [insert field], Mason’s career is defined by innovation, leadership, and a commitment to excellence. In the context of Ivory Coast Abidjan, Mason has consistently aligned professional goals with the region’s economic development priorities, ensuring that every project or initiative supports sustainable growth and community empowerment.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[Field]</w:t>
      </w:r>
      <w:r>
        <w:t xml:space="preserve">, [University Name], Abidjan, Ivory Coast</w:t>
      </w:r>
      <w:r>
        <w:br/>
      </w:r>
      <w:r>
        <w:t xml:space="preserve">Graduated: [Year]</w:t>
      </w:r>
    </w:p>
    <w:p>
      <w:pPr>
        <w:numPr>
          <w:ilvl w:val="0"/>
          <w:numId w:val="1001"/>
        </w:numPr>
        <w:pStyle w:val="Compact"/>
      </w:pPr>
      <w:r>
        <w:rPr>
          <w:bCs/>
          <w:b/>
        </w:rPr>
        <w:t xml:space="preserve">Master’s Degree in [Field]</w:t>
      </w:r>
      <w:r>
        <w:t xml:space="preserve">, [University Name], Abidjan, Ivory Coast</w:t>
      </w:r>
      <w:r>
        <w:br/>
      </w:r>
      <w:r>
        <w:t xml:space="preserve">Graduated: [Year]</w:t>
      </w:r>
    </w:p>
    <w:p>
      <w:pPr>
        <w:numPr>
          <w:ilvl w:val="0"/>
          <w:numId w:val="1001"/>
        </w:numPr>
        <w:pStyle w:val="Compact"/>
      </w:pPr>
      <w:r>
        <w:rPr>
          <w:bCs/>
          <w:b/>
        </w:rPr>
        <w:t xml:space="preserve">Professional Certifications</w:t>
      </w:r>
      <w:r>
        <w:t xml:space="preserve">: PMP (Project Management Professional), CompTIA A+, and others relevant to the Ivory Coast Abidjan business environment.</w:t>
      </w:r>
    </w:p>
    <w:bookmarkEnd w:id="22"/>
    <w:bookmarkStart w:id="25" w:name="work-experience"/>
    <w:p>
      <w:pPr>
        <w:pStyle w:val="Heading2"/>
      </w:pPr>
      <w:r>
        <w:t xml:space="preserve">Work Experience</w:t>
      </w:r>
    </w:p>
    <w:bookmarkStart w:id="23" w:name="senior-project-manager"/>
    <w:p>
      <w:pPr>
        <w:pStyle w:val="Heading3"/>
      </w:pPr>
      <w:r>
        <w:t xml:space="preserve">Senior Project Manager</w:t>
      </w:r>
    </w:p>
    <w:p>
      <w:pPr>
        <w:pStyle w:val="FirstParagraph"/>
      </w:pPr>
      <w:r>
        <w:rPr>
          <w:bCs/>
          <w:b/>
        </w:rPr>
        <w:t xml:space="preserve">[Company Name]</w:t>
      </w:r>
      <w:r>
        <w:t xml:space="preserve">, Abidjan, Ivory Coast</w:t>
      </w:r>
      <w:r>
        <w:br/>
      </w:r>
      <w:r>
        <w:rPr>
          <w:iCs/>
          <w:i/>
        </w:rPr>
        <w:t xml:space="preserve">January 2018 – Present</w:t>
      </w:r>
    </w:p>
    <w:p>
      <w:pPr>
        <w:numPr>
          <w:ilvl w:val="0"/>
          <w:numId w:val="1002"/>
        </w:numPr>
        <w:pStyle w:val="Compact"/>
      </w:pPr>
      <w:r>
        <w:t xml:space="preserve">Overseeing the execution of large-scale infrastructure projects in Ivory Coast Abidjan, including road development and urban planning initiatives.</w:t>
      </w:r>
    </w:p>
    <w:p>
      <w:pPr>
        <w:numPr>
          <w:ilvl w:val="0"/>
          <w:numId w:val="1002"/>
        </w:numPr>
        <w:pStyle w:val="Compact"/>
      </w:pPr>
      <w:r>
        <w:t xml:space="preserve">Mentoring a team of 20+ professionals to ensure alignment with local regulations and cultural practices in Ivory Coast Abidjan.</w:t>
      </w:r>
    </w:p>
    <w:p>
      <w:pPr>
        <w:numPr>
          <w:ilvl w:val="0"/>
          <w:numId w:val="1002"/>
        </w:numPr>
        <w:pStyle w:val="Compact"/>
      </w:pPr>
      <w:r>
        <w:t xml:space="preserve">Collaborating with governmental agencies and private sector partners to deliver projects on time and within budget, contributing to the economic growth of the region.</w:t>
      </w:r>
    </w:p>
    <w:p>
      <w:pPr>
        <w:numPr>
          <w:ilvl w:val="0"/>
          <w:numId w:val="1002"/>
        </w:numPr>
        <w:pStyle w:val="Compact"/>
      </w:pPr>
      <w:r>
        <w:t xml:space="preserve">Implementing sustainable practices that align with Ivory Coast Abidjan’s environmental goals, such as reducing construction waste by 30% in 2021.</w:t>
      </w:r>
    </w:p>
    <w:bookmarkEnd w:id="23"/>
    <w:bookmarkStart w:id="24" w:name="project-coordinator"/>
    <w:p>
      <w:pPr>
        <w:pStyle w:val="Heading3"/>
      </w:pPr>
      <w:r>
        <w:t xml:space="preserve">Project Coordinator</w:t>
      </w:r>
    </w:p>
    <w:p>
      <w:pPr>
        <w:pStyle w:val="FirstParagraph"/>
      </w:pPr>
      <w:r>
        <w:rPr>
          <w:bCs/>
          <w:b/>
        </w:rPr>
        <w:t xml:space="preserve">[Company Name]</w:t>
      </w:r>
      <w:r>
        <w:t xml:space="preserve">, Abidjan, Ivory Coast</w:t>
      </w:r>
      <w:r>
        <w:br/>
      </w:r>
      <w:r>
        <w:rPr>
          <w:iCs/>
          <w:i/>
        </w:rPr>
        <w:t xml:space="preserve">June 2014 – December 2017</w:t>
      </w:r>
    </w:p>
    <w:p>
      <w:pPr>
        <w:numPr>
          <w:ilvl w:val="0"/>
          <w:numId w:val="1003"/>
        </w:numPr>
        <w:pStyle w:val="Compact"/>
      </w:pPr>
      <w:r>
        <w:t xml:space="preserve">Coordinating cross-functional teams to deliver IT solutions for local businesses in Ivory Coast Abidjan.</w:t>
      </w:r>
    </w:p>
    <w:p>
      <w:pPr>
        <w:numPr>
          <w:ilvl w:val="0"/>
          <w:numId w:val="1003"/>
        </w:numPr>
        <w:pStyle w:val="Compact"/>
      </w:pPr>
      <w:r>
        <w:t xml:space="preserve">Conducting needs assessments and developing project plans tailored to the unique challenges of the Abidjan market.</w:t>
      </w:r>
    </w:p>
    <w:p>
      <w:pPr>
        <w:numPr>
          <w:ilvl w:val="0"/>
          <w:numId w:val="1003"/>
        </w:numPr>
        <w:pStyle w:val="Compact"/>
      </w:pPr>
      <w:r>
        <w:t xml:space="preserve">Fostering partnerships with local stakeholders to enhance project visibility and community engagement in Ivory Coast Abidjan.</w:t>
      </w:r>
    </w:p>
    <w:p>
      <w:pPr>
        <w:numPr>
          <w:ilvl w:val="0"/>
          <w:numId w:val="1003"/>
        </w:numPr>
        <w:pStyle w:val="Compact"/>
      </w:pPr>
      <w:r>
        <w:t xml:space="preserve">Reducing project delivery timelines by 20% through process optimization and stakeholder collaboration.</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Project management, data analysis, software development (e.g., Python, Java), and IT infrastructure design.</w:t>
      </w:r>
    </w:p>
    <w:p>
      <w:pPr>
        <w:numPr>
          <w:ilvl w:val="0"/>
          <w:numId w:val="1004"/>
        </w:numPr>
        <w:pStyle w:val="Compact"/>
      </w:pPr>
      <w:r>
        <w:rPr>
          <w:bCs/>
          <w:b/>
        </w:rPr>
        <w:t xml:space="preserve">Languages:</w:t>
      </w:r>
      <w:r>
        <w:t xml:space="preserve"> </w:t>
      </w:r>
      <w:r>
        <w:t xml:space="preserve">Fluent in English and French; conversational knowledge of local languages such as Dioula and Sénoufo (relevant to Ivory Coast Abidjan).</w:t>
      </w:r>
    </w:p>
    <w:p>
      <w:pPr>
        <w:numPr>
          <w:ilvl w:val="0"/>
          <w:numId w:val="1004"/>
        </w:numPr>
        <w:pStyle w:val="Compact"/>
      </w:pPr>
      <w:r>
        <w:rPr>
          <w:bCs/>
          <w:b/>
        </w:rPr>
        <w:t xml:space="preserve">Cultural Competence:</w:t>
      </w:r>
      <w:r>
        <w:t xml:space="preserve"> </w:t>
      </w:r>
      <w:r>
        <w:t xml:space="preserve">Deep understanding of Ivorian business culture, including communication styles, negotiation practices, and community engagement strategies in Abidjan.</w:t>
      </w:r>
    </w:p>
    <w:p>
      <w:pPr>
        <w:numPr>
          <w:ilvl w:val="0"/>
          <w:numId w:val="1004"/>
        </w:numPr>
        <w:pStyle w:val="Compact"/>
      </w:pPr>
      <w:r>
        <w:rPr>
          <w:bCs/>
          <w:b/>
        </w:rPr>
        <w:t xml:space="preserve">Soft Skills:</w:t>
      </w:r>
      <w:r>
        <w:t xml:space="preserve"> </w:t>
      </w:r>
      <w:r>
        <w:t xml:space="preserve">Leadership, problem-solving, cross-cultural collaboration, and strategic thinking.</w:t>
      </w:r>
    </w:p>
    <w:bookmarkEnd w:id="26"/>
    <w:bookmarkStart w:id="27" w:name="certifications-training"/>
    <w:p>
      <w:pPr>
        <w:pStyle w:val="Heading2"/>
      </w:pPr>
      <w:r>
        <w:t xml:space="preserve">Certifications &amp; Training</w:t>
      </w:r>
    </w:p>
    <w:p>
      <w:pPr>
        <w:numPr>
          <w:ilvl w:val="0"/>
          <w:numId w:val="1005"/>
        </w:numPr>
        <w:pStyle w:val="Compact"/>
      </w:pPr>
      <w:r>
        <w:t xml:space="preserve">PMP (Project Management Professional) – Project Management Institute (2019)</w:t>
      </w:r>
    </w:p>
    <w:p>
      <w:pPr>
        <w:numPr>
          <w:ilvl w:val="0"/>
          <w:numId w:val="1005"/>
        </w:numPr>
        <w:pStyle w:val="Compact"/>
      </w:pPr>
      <w:r>
        <w:t xml:space="preserve">CompTIA A+ Certification – IT Fundamentals (2017)</w:t>
      </w:r>
    </w:p>
    <w:p>
      <w:pPr>
        <w:numPr>
          <w:ilvl w:val="0"/>
          <w:numId w:val="1005"/>
        </w:numPr>
        <w:pStyle w:val="Compact"/>
      </w:pPr>
      <w:r>
        <w:t xml:space="preserve">Course on "Sustainable Development in Africa" – [Institution Name], Abidjan, Ivory Coast (2020)</w:t>
      </w:r>
    </w:p>
    <w:p>
      <w:pPr>
        <w:numPr>
          <w:ilvl w:val="0"/>
          <w:numId w:val="1005"/>
        </w:numPr>
        <w:pStyle w:val="Compact"/>
      </w:pPr>
      <w:r>
        <w:t xml:space="preserve">Workshop on "Cross-Cultural Management in West Africa" – [Institution Name], 2018</w:t>
      </w:r>
    </w:p>
    <w:bookmarkEnd w:id="27"/>
    <w:bookmarkStart w:id="28" w:name="Xee955ce5751fbaf231a7105fb35558d7c97a0df"/>
    <w:p>
      <w:pPr>
        <w:pStyle w:val="Heading2"/>
      </w:pPr>
      <w:r>
        <w:t xml:space="preserve">Community Involvement &amp; Projects in Ivory Coast Abidjan</w:t>
      </w:r>
    </w:p>
    <w:p>
      <w:pPr>
        <w:pStyle w:val="FirstParagraph"/>
      </w:pPr>
      <w:r>
        <w:t xml:space="preserve">Mason has actively contributed to the development of Ivory Coast Abidjan through volunteer work and community-driven initiatives. Notably, Mason served as a mentor for the "Youth Innovation Hub" in Abidjan, an organization focused on empowering local entrepreneurs with digital skills. Additionally, Mason participated in the "Green Abidjan" campaign, promoting environmental sustainability through tree-planting drives and public awareness workshops. These efforts reflect Mason’s commitment to leveraging professional expertise for the betterment of Ivory Coast Abidjan.</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Project Management Institute (PMI), Ivory Coast Chapter</w:t>
      </w:r>
    </w:p>
    <w:p>
      <w:pPr>
        <w:numPr>
          <w:ilvl w:val="0"/>
          <w:numId w:val="1006"/>
        </w:numPr>
        <w:pStyle w:val="Compact"/>
      </w:pPr>
      <w:r>
        <w:t xml:space="preserve">Active participant in the Abidjan Business Network, fostering connections among local and international professionals.</w:t>
      </w:r>
    </w:p>
    <w:p>
      <w:pPr>
        <w:numPr>
          <w:ilvl w:val="0"/>
          <w:numId w:val="1006"/>
        </w:numPr>
        <w:pStyle w:val="Compact"/>
      </w:pPr>
      <w:r>
        <w:t xml:space="preserve">Contributor to industry publications such as "Abidjan Today" and "Ivory Coast Economic Review."</w:t>
      </w:r>
    </w:p>
    <w:bookmarkEnd w:id="29"/>
    <w:bookmarkStart w:id="30" w:name="references"/>
    <w:p>
      <w:pPr>
        <w:pStyle w:val="Heading2"/>
      </w:pPr>
      <w:r>
        <w:t xml:space="preserve">References</w:t>
      </w:r>
    </w:p>
    <w:p>
      <w:pPr>
        <w:pStyle w:val="FirstParagraph"/>
      </w:pPr>
      <w:r>
        <w:t xml:space="preserve">Available upon request. References include former colleagues, supervisors, and clients from Ivory Coast Abidjan who can attest to Mason’s professional capabilities and contributions.</w:t>
      </w:r>
    </w:p>
    <w:p>
      <w:pPr>
        <w:pStyle w:val="BodyText"/>
      </w:pPr>
      <w:r>
        <w:rPr>
          <w:bCs/>
          <w:b/>
        </w:rPr>
        <w:t xml:space="preserve">Resume for Mason – Tailored for Ivory Coast Abidjan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Ivory Coast Abidjan</dc:title>
  <dc:creator/>
  <dc:language>en</dc:language>
  <cp:keywords/>
  <dcterms:created xsi:type="dcterms:W3CDTF">2026-07-21T16:19:27Z</dcterms:created>
  <dcterms:modified xsi:type="dcterms:W3CDTF">2026-07-21T16:19:27Z</dcterms:modified>
</cp:coreProperties>
</file>

<file path=docProps/custom.xml><?xml version="1.0" encoding="utf-8"?>
<Properties xmlns="http://schemas.openxmlformats.org/officeDocument/2006/custom-properties" xmlns:vt="http://schemas.openxmlformats.org/officeDocument/2006/docPropsVTypes"/>
</file>