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3" w:name="resume-mason"/>
    <w:p>
      <w:pPr>
        <w:pStyle w:val="Heading1"/>
      </w:pPr>
      <w:r>
        <w:rPr>
          <w:bCs/>
          <w:b/>
        </w:rPr>
        <w:t xml:space="preserve">Resume: Mason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mason.resume@kuwait.com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linkedin.com/in/mason-kuwait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Mason</w:t>
      </w:r>
      <w:r>
        <w:t xml:space="preserve"> </w:t>
      </w:r>
      <w:r>
        <w:t xml:space="preserve">is a highly motivated and skilled professional with over 8 years of experience in project management, construction supervision, and urban development. Specializing in large-scale infrastructure projects, Mason has successfully led teams across multiple sectors including real estate, transportation, and public utilities. With a deep understanding of the unique demands of the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market, Mason is dedicated to delivering innovative solutions that align with local regulations and cultural expectations. This resume highlights Mason's expertise in navigating the complexities of Kuwait's construction industry while emphasizing a commitment to excellence, safety, and sustainability. As a resident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Mason is deeply connected to the community and passionate about contributing to its growth through professional integrity and strategic leadership.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project-manager"/>
    <w:p>
      <w:pPr>
        <w:pStyle w:val="Heading3"/>
      </w:pPr>
      <w:r>
        <w:rPr>
          <w:bCs/>
          <w:b/>
        </w:rPr>
        <w:t xml:space="preserve">Project Manager</w:t>
      </w:r>
    </w:p>
    <w:p>
      <w:pPr>
        <w:pStyle w:val="FirstParagraph"/>
      </w:pPr>
      <w:r>
        <w:rPr>
          <w:iCs/>
          <w:i/>
        </w:rPr>
        <w:t xml:space="preserve">Kuwait Construction Solutions (KCS)</w:t>
      </w:r>
      <w:r>
        <w:t xml:space="preserve"> </w:t>
      </w:r>
      <w:r>
        <w:t xml:space="preserve">| Kuwait City, Kuwait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$50 million residential development project in the heart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ensuring timely completion and adherence to international safety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and contractors to streamline permitting processes, reducing project delays by 30%.</w:t>
      </w:r>
    </w:p>
    <w:p>
      <w:pPr>
        <w:numPr>
          <w:ilvl w:val="0"/>
          <w:numId w:val="1001"/>
        </w:numPr>
        <w:pStyle w:val="Compact"/>
      </w:pPr>
      <w:r>
        <w:t xml:space="preserve">Supervised a team of 40+ professionals, fostering a culture of accountability and innovation that improved client satisfaction scores by 25%.</w:t>
      </w:r>
    </w:p>
    <w:bookmarkEnd w:id="22"/>
    <w:bookmarkStart w:id="23" w:name="construction-supervisor"/>
    <w:p>
      <w:pPr>
        <w:pStyle w:val="Heading3"/>
      </w:pPr>
      <w:r>
        <w:rPr>
          <w:bCs/>
          <w:b/>
        </w:rPr>
        <w:t xml:space="preserve">Construction Supervisor</w:t>
      </w:r>
    </w:p>
    <w:p>
      <w:pPr>
        <w:pStyle w:val="FirstParagraph"/>
      </w:pPr>
      <w:r>
        <w:rPr>
          <w:iCs/>
          <w:i/>
        </w:rPr>
        <w:t xml:space="preserve">Southeast Engineering &amp; Development</w:t>
      </w:r>
      <w:r>
        <w:t xml:space="preserve"> </w:t>
      </w:r>
      <w:r>
        <w:t xml:space="preserve">| Kuwait City, Kuwait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Oversee the construction of a major highway expansion project connecting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to the northern regions, enhancing traffic flow and reducing congestion.</w:t>
      </w:r>
    </w:p>
    <w:p>
      <w:pPr>
        <w:numPr>
          <w:ilvl w:val="0"/>
          <w:numId w:val="1002"/>
        </w:numPr>
        <w:pStyle w:val="Compact"/>
      </w:pPr>
      <w:r>
        <w:t xml:space="preserve">Implemented quality control measures that resulted in zero safety incidents across 12+ projects during tenure.</w:t>
      </w:r>
    </w:p>
    <w:p>
      <w:pPr>
        <w:numPr>
          <w:ilvl w:val="0"/>
          <w:numId w:val="1002"/>
        </w:numPr>
        <w:pStyle w:val="Compact"/>
      </w:pPr>
      <w:r>
        <w:t xml:space="preserve">Led cross-functional teams to ensure compliance with Kuwait's building codes and environmental regulations.</w:t>
      </w:r>
    </w:p>
    <w:bookmarkEnd w:id="23"/>
    <w:bookmarkStart w:id="24" w:name="junior-engineer"/>
    <w:p>
      <w:pPr>
        <w:pStyle w:val="Heading3"/>
      </w:pPr>
      <w:r>
        <w:rPr>
          <w:bCs/>
          <w:b/>
        </w:rPr>
        <w:t xml:space="preserve">Junior Engineer</w:t>
      </w:r>
    </w:p>
    <w:p>
      <w:pPr>
        <w:pStyle w:val="FirstParagraph"/>
      </w:pPr>
      <w:r>
        <w:rPr>
          <w:iCs/>
          <w:i/>
        </w:rPr>
        <w:t xml:space="preserve">Kuwait Infrastructure Group</w:t>
      </w:r>
      <w:r>
        <w:t xml:space="preserve"> </w:t>
      </w:r>
      <w:r>
        <w:t xml:space="preserve">| Kuwait City, Kuwait</w:t>
      </w:r>
      <w:r>
        <w:br/>
      </w:r>
      <w:r>
        <w:t xml:space="preserve">August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design and execution of municipal projects, including wastewater treatment plants and public parks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Utilized AutoCAD and Revit to create detailed technical drawings, improving project planning efficiency by 20%.</w:t>
      </w:r>
    </w:p>
    <w:p>
      <w:pPr>
        <w:numPr>
          <w:ilvl w:val="0"/>
          <w:numId w:val="1003"/>
        </w:numPr>
        <w:pStyle w:val="Compact"/>
      </w:pPr>
      <w:r>
        <w:t xml:space="preserve">Provided on-site support during critical phases of construction, ensuring alignment with engineering specifications.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71b82c99daf085dbd387388ede8210aa97a4f3e"/>
    <w:p>
      <w:pPr>
        <w:pStyle w:val="Heading3"/>
      </w:pPr>
      <w:r>
        <w:rPr>
          <w:bCs/>
          <w:b/>
        </w:rPr>
        <w:t xml:space="preserve">Bachelor of Engineering in Civil Engineering</w:t>
      </w:r>
    </w:p>
    <w:p>
      <w:pPr>
        <w:pStyle w:val="FirstParagraph"/>
      </w:pPr>
      <w:r>
        <w:rPr>
          <w:iCs/>
          <w:i/>
        </w:rPr>
        <w:t xml:space="preserve">Kuwait University</w:t>
      </w:r>
      <w:r>
        <w:t xml:space="preserve"> </w:t>
      </w:r>
      <w:r>
        <w:t xml:space="preserve">| Kuwait City, Kuwait</w:t>
      </w:r>
      <w:r>
        <w:br/>
      </w:r>
      <w: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Cumulative GPA: 3.8/4.0</w:t>
      </w:r>
    </w:p>
    <w:p>
      <w:pPr>
        <w:numPr>
          <w:ilvl w:val="0"/>
          <w:numId w:val="1004"/>
        </w:numPr>
        <w:pStyle w:val="Compact"/>
      </w:pPr>
      <w:r>
        <w:t xml:space="preserve">Relevant coursework: Structural analysis, urban planning, construction management.</w:t>
      </w:r>
    </w:p>
    <w:bookmarkEnd w:id="26"/>
    <w:bookmarkStart w:id="27" w:name="master-of-business-administration-mba"/>
    <w:p>
      <w:pPr>
        <w:pStyle w:val="Heading3"/>
      </w:pPr>
      <w:r>
        <w:rPr>
          <w:bCs/>
          <w:b/>
        </w:rPr>
        <w:t xml:space="preserve">Master of Business Administration (MBA)</w:t>
      </w:r>
    </w:p>
    <w:p>
      <w:pPr>
        <w:pStyle w:val="FirstParagraph"/>
      </w:pPr>
      <w:r>
        <w:rPr>
          <w:iCs/>
          <w:i/>
        </w:rPr>
        <w:t xml:space="preserve">Kuwait Business School</w:t>
      </w:r>
      <w:r>
        <w:t xml:space="preserve"> </w:t>
      </w:r>
      <w:r>
        <w:t xml:space="preserve">| Kuwait City, Kuwait</w:t>
      </w:r>
      <w:r>
        <w:br/>
      </w:r>
      <w:r>
        <w:t xml:space="preserve">Graduated: June 2016</w:t>
      </w:r>
    </w:p>
    <w:p>
      <w:pPr>
        <w:numPr>
          <w:ilvl w:val="0"/>
          <w:numId w:val="1005"/>
        </w:numPr>
        <w:pStyle w:val="Compact"/>
      </w:pPr>
      <w:r>
        <w:t xml:space="preserve">Focused on strategic management and project finance, enhancing skills in resource allocation and risk assessment.</w:t>
      </w:r>
    </w:p>
    <w:p>
      <w:pPr>
        <w:numPr>
          <w:ilvl w:val="0"/>
          <w:numId w:val="1005"/>
        </w:numPr>
        <w:pStyle w:val="Compact"/>
      </w:pPr>
      <w:r>
        <w:t xml:space="preserve">Completed a capstone project analyzing the economic impact of public infrastructure investments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Primavera P6, MS Project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budgeting, stakeholder communication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OSHA 30, Kuwaiti Construction Safety Regulations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LEED AP (Leadership in Energy and Environmental Design)</w:t>
      </w:r>
      <w:r>
        <w:t xml:space="preserve"> </w:t>
      </w:r>
      <w:r>
        <w:t xml:space="preserve">– U.S. Green Building Council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Kuwait Construction Safety Certification</w:t>
      </w:r>
      <w:r>
        <w:t xml:space="preserve"> </w:t>
      </w:r>
      <w:r>
        <w:t xml:space="preserve">– Ministry of Commerce and Industry, Kuwait (2015)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Kuwait Engineers Society</w:t>
      </w:r>
      <w:r>
        <w:t xml:space="preserve"> </w:t>
      </w:r>
      <w:r>
        <w:t xml:space="preserve">– Member since 2013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Arab Project Management Association (APMA)</w:t>
      </w:r>
      <w:r>
        <w:t xml:space="preserve"> </w:t>
      </w:r>
      <w:r>
        <w:t xml:space="preserve">– Active participant in regional conferences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Kuwait Chamber of Commerce and Industry</w:t>
      </w:r>
      <w:r>
        <w:t xml:space="preserve"> </w:t>
      </w:r>
      <w:r>
        <w:t xml:space="preserve">– Regular attendee of networking events in</w:t>
      </w:r>
      <w:r>
        <w:t xml:space="preserve"> </w:t>
      </w:r>
      <w:r>
        <w:rPr>
          <w:bCs/>
          <w:b/>
        </w:rPr>
        <w:t xml:space="preserve">Kuwait City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Mason</w:t>
      </w:r>
      <w:r>
        <w:t xml:space="preserve"> </w:t>
      </w:r>
      <w:r>
        <w:t xml:space="preserve">is a dedicated professional with a strong track record of delivering results in high-stakes environments. This resume reflects Mason's commitment to excellence and alignment with the dynamic needs of the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job market. Whether managing large-scale projects or mentoring junior staff, Mason brings a unique blend of technical expertise, cultural awareness, and leadership to every endeavor. As a resident of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Mason is deeply invested in contributing to the city's growth and development through innovative solutions and ethical practices.</w:t>
      </w:r>
    </w:p>
    <w:bookmarkEnd w:id="32"/>
    <w:p>
      <w:pPr>
        <w:pStyle w:val="BodyText"/>
      </w:pPr>
      <w:r>
        <w:t xml:space="preserve">This resume is tailored for job opportunities in</w:t>
      </w:r>
      <w:r>
        <w:t xml:space="preserve"> </w:t>
      </w:r>
      <w:r>
        <w:rPr>
          <w:bCs/>
          <w:b/>
        </w:rPr>
        <w:t xml:space="preserve">Kuwait City</w:t>
      </w:r>
      <w:r>
        <w:t xml:space="preserve"> </w:t>
      </w:r>
      <w:r>
        <w:t xml:space="preserve">and emphasizes Mason's qualifications, experience, and dedication to the local market. All information is accurate as of [Insert Date].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Mason's Resume - Kuwait City</dc:title>
  <dc:creator/>
  <dc:language>en</dc:language>
  <cp:keywords/>
  <dcterms:created xsi:type="dcterms:W3CDTF">2026-09-27T16:24:54Z</dcterms:created>
  <dcterms:modified xsi:type="dcterms:W3CDTF">2026-09-27T16:24:54Z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