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9" w:name="masons-resume"/>
    <w:p>
      <w:pPr>
        <w:pStyle w:val="Heading1"/>
      </w:pPr>
      <w:r>
        <w:t xml:space="preserve">Mason's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Address:</w:t>
      </w:r>
      <w:r>
        <w:t xml:space="preserve"> </w:t>
      </w:r>
      <w:r>
        <w:t xml:space="preserve">1234 Wacker Drive, Chicago, IL 60606</w:t>
      </w:r>
      <w:r>
        <w:br/>
      </w:r>
      <w:r>
        <w:rPr>
          <w:bCs/>
          <w:b/>
        </w:rPr>
        <w:t xml:space="preserve">Email:</w:t>
      </w:r>
      <w:r>
        <w:t xml:space="preserve"> </w:t>
      </w:r>
      <w:r>
        <w:t xml:space="preserve">mason.johnson@example.com</w:t>
      </w:r>
      <w:r>
        <w:br/>
      </w:r>
      <w:r>
        <w:rPr>
          <w:bCs/>
          <w:b/>
        </w:rPr>
        <w:t xml:space="preserve">Phone:</w:t>
      </w:r>
      <w:r>
        <w:t xml:space="preserve"> </w:t>
      </w:r>
      <w:r>
        <w:t xml:space="preserve">(312) 555-0198</w:t>
      </w:r>
      <w:r>
        <w:br/>
      </w:r>
      <w:r>
        <w:rPr>
          <w:bCs/>
          <w:b/>
        </w:rPr>
        <w:t xml:space="preserve">LinkedIn:</w:t>
      </w:r>
      <w:r>
        <w:t xml:space="preserve"> </w:t>
      </w:r>
      <w:r>
        <w:t xml:space="preserve">linkedin.com/in/masonjohnson</w:t>
      </w:r>
    </w:p>
    <w:bookmarkEnd w:id="20"/>
    <w:bookmarkEnd w:id="21"/>
    <w:bookmarkStart w:id="22" w:name="professional-summary"/>
    <w:p>
      <w:pPr>
        <w:pStyle w:val="Heading2"/>
      </w:pPr>
      <w:r>
        <w:t xml:space="preserve">Professional Summary</w:t>
      </w:r>
    </w:p>
    <w:p>
      <w:pPr>
        <w:pStyle w:val="FirstParagraph"/>
      </w:pPr>
      <w:r>
        <w:t xml:space="preserve">Mason is a driven and experienced professional with a strong focus on [industry/field], dedicated to delivering exceptional results in the dynamic environment of United States Chicago. With over [X years] of experience, Mason has established a reputation for excellence in [specific skills or roles], leveraging local expertise to thrive in the competitive job market of Chicago. This resume highlights Mason's commitment to innovation, leadership, and community engagement, tailored specifically for opportunities in the United States Chicago area.</w:t>
      </w:r>
    </w:p>
    <w:bookmarkEnd w:id="22"/>
    <w:bookmarkStart w:id="26" w:name="work-experience"/>
    <w:p>
      <w:pPr>
        <w:pStyle w:val="Heading2"/>
      </w:pPr>
      <w:r>
        <w:t xml:space="preserve">Work Experience</w:t>
      </w:r>
    </w:p>
    <w:bookmarkStart w:id="23" w:name="senior-project-manager"/>
    <w:p>
      <w:pPr>
        <w:pStyle w:val="Heading3"/>
      </w:pPr>
      <w:r>
        <w:t xml:space="preserve">Senior Project Manager</w:t>
      </w:r>
    </w:p>
    <w:p>
      <w:pPr>
        <w:pStyle w:val="FirstParagraph"/>
      </w:pPr>
      <w:r>
        <w:rPr>
          <w:bCs/>
          <w:b/>
        </w:rPr>
        <w:t xml:space="preserve">Chicago Tech Innovators Inc.</w:t>
      </w:r>
      <w:r>
        <w:t xml:space="preserve">, Chicago, IL</w:t>
      </w:r>
      <w:r>
        <w:br/>
      </w:r>
      <w:r>
        <w:rPr>
          <w:iCs/>
          <w:i/>
        </w:rPr>
        <w:t xml:space="preserve">January 2018 – Present</w:t>
      </w:r>
    </w:p>
    <w:p>
      <w:pPr>
        <w:numPr>
          <w:ilvl w:val="0"/>
          <w:numId w:val="1001"/>
        </w:numPr>
        <w:pStyle w:val="Compact"/>
      </w:pPr>
      <w:r>
        <w:t xml:space="preserve">Managed a team of 15+ professionals to deliver large-scale tech projects, consistently meeting deadlines and exceeding client expectations in the United States Chicago market.</w:t>
      </w:r>
    </w:p>
    <w:p>
      <w:pPr>
        <w:numPr>
          <w:ilvl w:val="0"/>
          <w:numId w:val="1001"/>
        </w:numPr>
        <w:pStyle w:val="Compact"/>
      </w:pPr>
      <w:r>
        <w:t xml:space="preserve">Spearheaded the development of a cloud-based platform that streamlined operations for over 50 local businesses, contributing to a 30% increase in efficiency.</w:t>
      </w:r>
    </w:p>
    <w:p>
      <w:pPr>
        <w:numPr>
          <w:ilvl w:val="0"/>
          <w:numId w:val="1001"/>
        </w:numPr>
        <w:pStyle w:val="Compact"/>
      </w:pPr>
      <w:r>
        <w:t xml:space="preserve">Collaborated with stakeholders across departments to align project goals with Chicago's evolving tech industry trends, ensuring relevance and scalability.</w:t>
      </w:r>
    </w:p>
    <w:p>
      <w:pPr>
        <w:numPr>
          <w:ilvl w:val="0"/>
          <w:numId w:val="1001"/>
        </w:numPr>
        <w:pStyle w:val="Compact"/>
      </w:pPr>
      <w:r>
        <w:t xml:space="preserve">Recognized as "Top Manager of the Year" by the Chicago Business Association in 2021 for outstanding leadership and innovation.</w:t>
      </w:r>
    </w:p>
    <w:bookmarkEnd w:id="23"/>
    <w:bookmarkStart w:id="24" w:name="project-coordinator"/>
    <w:p>
      <w:pPr>
        <w:pStyle w:val="Heading3"/>
      </w:pPr>
      <w:r>
        <w:t xml:space="preserve">Project Coordinator</w:t>
      </w:r>
    </w:p>
    <w:p>
      <w:pPr>
        <w:pStyle w:val="FirstParagraph"/>
      </w:pPr>
      <w:r>
        <w:rPr>
          <w:bCs/>
          <w:b/>
        </w:rPr>
        <w:t xml:space="preserve">Pioneer Solutions Group</w:t>
      </w:r>
      <w:r>
        <w:t xml:space="preserve">, Chicago, IL</w:t>
      </w:r>
      <w:r>
        <w:br/>
      </w:r>
      <w:r>
        <w:rPr>
          <w:iCs/>
          <w:i/>
        </w:rPr>
        <w:t xml:space="preserve">June 2015 – December 2017</w:t>
      </w:r>
    </w:p>
    <w:p>
      <w:pPr>
        <w:numPr>
          <w:ilvl w:val="0"/>
          <w:numId w:val="1002"/>
        </w:numPr>
        <w:pStyle w:val="Compact"/>
      </w:pPr>
      <w:r>
        <w:t xml:space="preserve">Coordinated cross-functional teams to execute projects worth $2M+, ensuring seamless communication and resource allocation in the United States Chicago region.</w:t>
      </w:r>
    </w:p>
    <w:p>
      <w:pPr>
        <w:numPr>
          <w:ilvl w:val="0"/>
          <w:numId w:val="1002"/>
        </w:numPr>
        <w:pStyle w:val="Compact"/>
      </w:pPr>
      <w:r>
        <w:t xml:space="preserve">Implemented process improvements that reduced project delivery time by 20%, enhancing client satisfaction and fostering long-term partnerships in Chicago.</w:t>
      </w:r>
    </w:p>
    <w:p>
      <w:pPr>
        <w:numPr>
          <w:ilvl w:val="0"/>
          <w:numId w:val="1002"/>
        </w:numPr>
        <w:pStyle w:val="Compact"/>
      </w:pPr>
      <w:r>
        <w:t xml:space="preserve">Supported the launch of a community outreach initiative, directly impacting 1,000+ residents through volunteer programs in Chicago neighborhoods.</w:t>
      </w:r>
    </w:p>
    <w:bookmarkEnd w:id="24"/>
    <w:bookmarkStart w:id="25" w:name="junior-analyst"/>
    <w:p>
      <w:pPr>
        <w:pStyle w:val="Heading3"/>
      </w:pPr>
      <w:r>
        <w:t xml:space="preserve">Junior Analyst</w:t>
      </w:r>
    </w:p>
    <w:p>
      <w:pPr>
        <w:pStyle w:val="FirstParagraph"/>
      </w:pPr>
      <w:r>
        <w:rPr>
          <w:bCs/>
          <w:b/>
        </w:rPr>
        <w:t xml:space="preserve">Northwest Analytics</w:t>
      </w:r>
      <w:r>
        <w:t xml:space="preserve">, Chicago, IL</w:t>
      </w:r>
      <w:r>
        <w:br/>
      </w:r>
      <w:r>
        <w:rPr>
          <w:iCs/>
          <w:i/>
        </w:rPr>
        <w:t xml:space="preserve">August 2013 – May 2015</w:t>
      </w:r>
    </w:p>
    <w:p>
      <w:pPr>
        <w:numPr>
          <w:ilvl w:val="0"/>
          <w:numId w:val="1003"/>
        </w:numPr>
        <w:pStyle w:val="Compact"/>
      </w:pPr>
      <w:r>
        <w:t xml:space="preserve">Analyzed market trends and provided data-driven insights to inform strategic decisions for clients in the United States Chicago financial sector.</w:t>
      </w:r>
    </w:p>
    <w:p>
      <w:pPr>
        <w:numPr>
          <w:ilvl w:val="0"/>
          <w:numId w:val="1003"/>
        </w:numPr>
        <w:pStyle w:val="Compact"/>
      </w:pPr>
      <w:r>
        <w:t xml:space="preserve">Developed reporting tools that improved data accuracy by 40%, helping clients make informed choices in a competitive Chicago environment.</w:t>
      </w:r>
    </w:p>
    <w:bookmarkEnd w:id="25"/>
    <w:bookmarkEnd w:id="26"/>
    <w:bookmarkStart w:id="29" w:name="education"/>
    <w:p>
      <w:pPr>
        <w:pStyle w:val="Heading2"/>
      </w:pPr>
      <w:r>
        <w:t xml:space="preserve">Education</w:t>
      </w:r>
    </w:p>
    <w:bookmarkStart w:id="27" w:name="mba-in-business-administration"/>
    <w:p>
      <w:pPr>
        <w:pStyle w:val="Heading3"/>
      </w:pPr>
      <w:r>
        <w:t xml:space="preserve">MBA in Business Administration</w:t>
      </w:r>
    </w:p>
    <w:p>
      <w:pPr>
        <w:pStyle w:val="FirstParagraph"/>
      </w:pPr>
      <w:r>
        <w:rPr>
          <w:bCs/>
          <w:b/>
        </w:rPr>
        <w:t xml:space="preserve">University of Chicago Booth School of Business</w:t>
      </w:r>
      <w:r>
        <w:t xml:space="preserve">, Chicago, IL</w:t>
      </w:r>
      <w:r>
        <w:br/>
      </w:r>
      <w:r>
        <w:rPr>
          <w:iCs/>
          <w:i/>
        </w:rPr>
        <w:t xml:space="preserve">Graduated: May 2013</w:t>
      </w:r>
    </w:p>
    <w:p>
      <w:pPr>
        <w:numPr>
          <w:ilvl w:val="0"/>
          <w:numId w:val="1004"/>
        </w:numPr>
        <w:pStyle w:val="Compact"/>
      </w:pPr>
      <w:r>
        <w:t xml:space="preserve">Cum Laude graduate with a focus on innovation and entrepreneurship.</w:t>
      </w:r>
    </w:p>
    <w:p>
      <w:pPr>
        <w:numPr>
          <w:ilvl w:val="0"/>
          <w:numId w:val="1004"/>
        </w:numPr>
        <w:pStyle w:val="Compact"/>
      </w:pPr>
      <w:r>
        <w:t xml:space="preserve">Participated in the Chicago Innovation Fellows Program, gaining hands-on experience with local startups.</w:t>
      </w:r>
    </w:p>
    <w:bookmarkEnd w:id="27"/>
    <w:bookmarkStart w:id="28" w:name="bachelor-of-science-in-economics"/>
    <w:p>
      <w:pPr>
        <w:pStyle w:val="Heading3"/>
      </w:pPr>
      <w:r>
        <w:t xml:space="preserve">Bachelor of Science in Economics</w:t>
      </w:r>
    </w:p>
    <w:p>
      <w:pPr>
        <w:pStyle w:val="FirstParagraph"/>
      </w:pPr>
      <w:r>
        <w:rPr>
          <w:bCs/>
          <w:b/>
        </w:rPr>
        <w:t xml:space="preserve">Northwestern University</w:t>
      </w:r>
      <w:r>
        <w:t xml:space="preserve">, Evanston, IL</w:t>
      </w:r>
      <w:r>
        <w:br/>
      </w:r>
      <w:r>
        <w:rPr>
          <w:iCs/>
          <w:i/>
        </w:rPr>
        <w:t xml:space="preserve">Graduated: May 2010</w:t>
      </w:r>
    </w:p>
    <w:p>
      <w:pPr>
        <w:numPr>
          <w:ilvl w:val="0"/>
          <w:numId w:val="1005"/>
        </w:numPr>
        <w:pStyle w:val="Compact"/>
      </w:pPr>
      <w:r>
        <w:t xml:space="preserve">Recipient of the Dean’s List Scholarship for academic excellence.</w:t>
      </w:r>
    </w:p>
    <w:p>
      <w:pPr>
        <w:numPr>
          <w:ilvl w:val="0"/>
          <w:numId w:val="1005"/>
        </w:numPr>
        <w:pStyle w:val="Compact"/>
      </w:pPr>
      <w:r>
        <w:t xml:space="preserve">Conducted research on urban economic development, published in the Journal of Regional Studies (2011).</w:t>
      </w:r>
    </w:p>
    <w:bookmarkEnd w:id="28"/>
    <w:bookmarkEnd w:id="29"/>
    <w:bookmarkStart w:id="30" w:name="skills"/>
    <w:p>
      <w:pPr>
        <w:pStyle w:val="Heading2"/>
      </w:pPr>
      <w:r>
        <w:t xml:space="preserve">Skills</w:t>
      </w:r>
    </w:p>
    <w:p>
      <w:pPr>
        <w:numPr>
          <w:ilvl w:val="0"/>
          <w:numId w:val="1006"/>
        </w:numPr>
        <w:pStyle w:val="Compact"/>
      </w:pPr>
      <w:r>
        <w:rPr>
          <w:bCs/>
          <w:b/>
        </w:rPr>
        <w:t xml:space="preserve">Project Management:</w:t>
      </w:r>
      <w:r>
        <w:t xml:space="preserve"> </w:t>
      </w:r>
      <w:r>
        <w:t xml:space="preserve">Agile, Scrum, and Waterfall methodologies with 5+ years of practical application in United States Chicago.</w:t>
      </w:r>
    </w:p>
    <w:p>
      <w:pPr>
        <w:numPr>
          <w:ilvl w:val="0"/>
          <w:numId w:val="1006"/>
        </w:numPr>
        <w:pStyle w:val="Compact"/>
      </w:pPr>
      <w:r>
        <w:rPr>
          <w:bCs/>
          <w:b/>
        </w:rPr>
        <w:t xml:space="preserve">Data Analysis:</w:t>
      </w:r>
      <w:r>
        <w:t xml:space="preserve"> </w:t>
      </w:r>
      <w:r>
        <w:t xml:space="preserve">Proficient in Excel, SQL, and Tableau; experienced in interpreting data to drive business decisions.</w:t>
      </w:r>
    </w:p>
    <w:p>
      <w:pPr>
        <w:numPr>
          <w:ilvl w:val="0"/>
          <w:numId w:val="1006"/>
        </w:numPr>
        <w:pStyle w:val="Compact"/>
      </w:pPr>
      <w:r>
        <w:rPr>
          <w:bCs/>
          <w:b/>
        </w:rPr>
        <w:t xml:space="preserve">Leadership:</w:t>
      </w:r>
      <w:r>
        <w:t xml:space="preserve"> </w:t>
      </w:r>
      <w:r>
        <w:t xml:space="preserve">Skilled in team management, conflict resolution, and fostering collaborative environments.</w:t>
      </w:r>
    </w:p>
    <w:p>
      <w:pPr>
        <w:numPr>
          <w:ilvl w:val="0"/>
          <w:numId w:val="1006"/>
        </w:numPr>
        <w:pStyle w:val="Compact"/>
      </w:pPr>
      <w:r>
        <w:rPr>
          <w:bCs/>
          <w:b/>
        </w:rPr>
        <w:t xml:space="preserve">Cultural Competence:</w:t>
      </w:r>
      <w:r>
        <w:t xml:space="preserve"> </w:t>
      </w:r>
      <w:r>
        <w:t xml:space="preserve">Deep understanding of the United States Chicago workforce dynamics and community needs.</w:t>
      </w:r>
    </w:p>
    <w:p>
      <w:pPr>
        <w:numPr>
          <w:ilvl w:val="0"/>
          <w:numId w:val="1006"/>
        </w:numPr>
        <w:pStyle w:val="Compact"/>
      </w:pPr>
      <w:r>
        <w:rPr>
          <w:bCs/>
          <w:b/>
        </w:rPr>
        <w:t xml:space="preserve">Languages:</w:t>
      </w:r>
      <w:r>
        <w:t xml:space="preserve"> </w:t>
      </w:r>
      <w:r>
        <w:t xml:space="preserve">Fluent in English; basic proficiency in Spanish (for local outreach initiatives).</w:t>
      </w:r>
    </w:p>
    <w:bookmarkEnd w:id="30"/>
    <w:bookmarkStart w:id="31" w:name="certifications"/>
    <w:p>
      <w:pPr>
        <w:pStyle w:val="Heading2"/>
      </w:pPr>
      <w:r>
        <w:t xml:space="preserve">Certifications</w:t>
      </w:r>
    </w:p>
    <w:p>
      <w:pPr>
        <w:numPr>
          <w:ilvl w:val="0"/>
          <w:numId w:val="1007"/>
        </w:numPr>
        <w:pStyle w:val="Compact"/>
      </w:pPr>
      <w:r>
        <w:t xml:space="preserve">Project Management Professional (PMP) Certification – Project Management Institute (2019)</w:t>
      </w:r>
    </w:p>
    <w:p>
      <w:pPr>
        <w:numPr>
          <w:ilvl w:val="0"/>
          <w:numId w:val="1007"/>
        </w:numPr>
        <w:pStyle w:val="Compact"/>
      </w:pPr>
      <w:r>
        <w:t xml:space="preserve">Google Analytics Individual Qualification – Google (2018)</w:t>
      </w:r>
    </w:p>
    <w:p>
      <w:pPr>
        <w:numPr>
          <w:ilvl w:val="0"/>
          <w:numId w:val="1007"/>
        </w:numPr>
        <w:pStyle w:val="Compact"/>
      </w:pPr>
      <w:r>
        <w:t xml:space="preserve">Lean Six Sigma Green Belt – Chicago Lean Academy (2017)</w:t>
      </w:r>
    </w:p>
    <w:bookmarkEnd w:id="31"/>
    <w:bookmarkStart w:id="35" w:name="projects"/>
    <w:bookmarkStart w:id="34" w:name="notable-projects"/>
    <w:p>
      <w:pPr>
        <w:pStyle w:val="Heading2"/>
      </w:pPr>
      <w:r>
        <w:t xml:space="preserve">Notable Projects</w:t>
      </w:r>
    </w:p>
    <w:bookmarkStart w:id="32" w:name="chicago-tech-hub-initiative"/>
    <w:p>
      <w:pPr>
        <w:pStyle w:val="Heading3"/>
      </w:pPr>
      <w:r>
        <w:t xml:space="preserve">Chicago Tech Hub Initiative</w:t>
      </w:r>
    </w:p>
    <w:p>
      <w:pPr>
        <w:pStyle w:val="FirstParagraph"/>
      </w:pPr>
      <w:r>
        <w:rPr>
          <w:bCs/>
          <w:b/>
        </w:rPr>
        <w:t xml:space="preserve">Description:</w:t>
      </w:r>
      <w:r>
        <w:t xml:space="preserve"> </w:t>
      </w:r>
      <w:r>
        <w:t xml:space="preserve">Led a collaborative effort between tech startups and local government to establish a co-working space for entrepreneurs in downtown Chicago.</w:t>
      </w:r>
    </w:p>
    <w:p>
      <w:pPr>
        <w:numPr>
          <w:ilvl w:val="0"/>
          <w:numId w:val="1008"/>
        </w:numPr>
        <w:pStyle w:val="Compact"/>
      </w:pPr>
      <w:r>
        <w:t xml:space="preserve">Raised $500K in funding through grants and private investors, supporting 25+ startups in their early stages.</w:t>
      </w:r>
    </w:p>
    <w:p>
      <w:pPr>
        <w:numPr>
          <w:ilvl w:val="0"/>
          <w:numId w:val="1008"/>
        </w:numPr>
        <w:pStyle w:val="Compact"/>
      </w:pPr>
      <w:r>
        <w:t xml:space="preserve">Facilitated workshops on digital transformation, attended by over 1,000 professionals across the United States Chicago area.</w:t>
      </w:r>
    </w:p>
    <w:bookmarkEnd w:id="32"/>
    <w:bookmarkStart w:id="33" w:name="community-outreach-program"/>
    <w:p>
      <w:pPr>
        <w:pStyle w:val="Heading3"/>
      </w:pPr>
      <w:r>
        <w:t xml:space="preserve">Community Outreach Program</w:t>
      </w:r>
    </w:p>
    <w:p>
      <w:pPr>
        <w:pStyle w:val="FirstParagraph"/>
      </w:pPr>
      <w:r>
        <w:rPr>
          <w:bCs/>
          <w:b/>
        </w:rPr>
        <w:t xml:space="preserve">Description:</w:t>
      </w:r>
      <w:r>
        <w:t xml:space="preserve"> </w:t>
      </w:r>
      <w:r>
        <w:t xml:space="preserve">Designed and executed a volunteer initiative targeting underprivileged youth in Chicago schools.</w:t>
      </w:r>
    </w:p>
    <w:p>
      <w:pPr>
        <w:numPr>
          <w:ilvl w:val="0"/>
          <w:numId w:val="1009"/>
        </w:numPr>
        <w:pStyle w:val="Compact"/>
      </w:pPr>
      <w:r>
        <w:t xml:space="preserve">Engaged 500+ volunteers, resulting in 10,000+ hours of community service and improved educational outcomes for 2,500 students.</w:t>
      </w:r>
    </w:p>
    <w:p>
      <w:pPr>
        <w:numPr>
          <w:ilvl w:val="0"/>
          <w:numId w:val="1009"/>
        </w:numPr>
        <w:pStyle w:val="Compact"/>
      </w:pPr>
      <w:r>
        <w:t xml:space="preserve">Partnered with local nonprofits to provide mentorship opportunities, fostering long-term relationships in the United States Chicago community.</w:t>
      </w:r>
    </w:p>
    <w:bookmarkEnd w:id="33"/>
    <w:bookmarkEnd w:id="34"/>
    <w:bookmarkEnd w:id="35"/>
    <w:bookmarkStart w:id="36" w:name="professional-affiliations"/>
    <w:p>
      <w:pPr>
        <w:pStyle w:val="Heading2"/>
      </w:pPr>
      <w:r>
        <w:t xml:space="preserve">Professional Affiliations</w:t>
      </w:r>
    </w:p>
    <w:p>
      <w:pPr>
        <w:numPr>
          <w:ilvl w:val="0"/>
          <w:numId w:val="1010"/>
        </w:numPr>
        <w:pStyle w:val="Compact"/>
      </w:pPr>
      <w:r>
        <w:t xml:space="preserve">Member, Chicago Chamber of Commerce (2017 – Present)</w:t>
      </w:r>
    </w:p>
    <w:p>
      <w:pPr>
        <w:numPr>
          <w:ilvl w:val="0"/>
          <w:numId w:val="1010"/>
        </w:numPr>
        <w:pStyle w:val="Compact"/>
      </w:pPr>
      <w:r>
        <w:t xml:space="preserve">Volunteer Board Member, United Way of Chicago (2019 – Present)</w:t>
      </w:r>
    </w:p>
    <w:p>
      <w:pPr>
        <w:numPr>
          <w:ilvl w:val="0"/>
          <w:numId w:val="1010"/>
        </w:numPr>
        <w:pStyle w:val="Compact"/>
      </w:pPr>
      <w:r>
        <w:t xml:space="preserve">Active Participant in the Illinois Tech Association’s Networking Events</w:t>
      </w:r>
    </w:p>
    <w:bookmarkEnd w:id="36"/>
    <w:bookmarkStart w:id="38" w:name="additional-info"/>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Based in United States Chicago, with a deep understanding of local industry demands and cultural nuances.</w:t>
      </w:r>
    </w:p>
    <w:p>
      <w:pPr>
        <w:pStyle w:val="BodyText"/>
      </w:pPr>
      <w:r>
        <w:rPr>
          <w:bCs/>
          <w:b/>
        </w:rPr>
        <w:t xml:space="preserve">Career Objective:</w:t>
      </w:r>
      <w:r>
        <w:t xml:space="preserve"> </w:t>
      </w:r>
      <w:r>
        <w:t xml:space="preserve">To leverage Mason’s extensive experience in project management and community engagement to contribute to the growth of organizations in the United States Chicago region, driving innovation and fostering sustainable development.</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United States Chicago</dc:title>
  <dc:creator/>
  <dc:language>en</dc:language>
  <cp:keywords/>
  <dcterms:created xsi:type="dcterms:W3CDTF">2026-07-21T08:24:15Z</dcterms:created>
  <dcterms:modified xsi:type="dcterms:W3CDTF">2026-07-21T08:24:15Z</dcterms:modified>
</cp:coreProperties>
</file>

<file path=docProps/custom.xml><?xml version="1.0" encoding="utf-8"?>
<Properties xmlns="http://schemas.openxmlformats.org/officeDocument/2006/custom-properties" xmlns:vt="http://schemas.openxmlformats.org/officeDocument/2006/docPropsVTypes"/>
</file>