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X47b45cf927c28460bb3a20e075f33869bbdfc55"/>
    <w:p>
      <w:pPr>
        <w:pStyle w:val="Heading1"/>
      </w:pPr>
      <w:r>
        <w:t xml:space="preserve">Resume: Mathematician in Argentina Buenos Aires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1234 5678]</w:t>
      </w:r>
    </w:p>
    <w:p>
      <w:pPr>
        <w:pStyle w:val="BodyText"/>
      </w:pPr>
      <w:r>
        <w:rPr>
          <w:bCs/>
          <w:b/>
        </w:rPr>
        <w:t xml:space="preserve">Location:</w:t>
      </w:r>
      <w:r>
        <w:t xml:space="preserve"> </w:t>
      </w:r>
      <w:r>
        <w:t xml:space="preserve">Argentina Buenos Aires</w:t>
      </w:r>
    </w:p>
    <w:bookmarkStart w:id="20" w:name="professional-summary"/>
    <w:p>
      <w:pPr>
        <w:pStyle w:val="Heading2"/>
      </w:pPr>
      <w:r>
        <w:t xml:space="preserve">Professional Summary</w:t>
      </w:r>
    </w:p>
    <w:p>
      <w:pPr>
        <w:pStyle w:val="FirstParagraph"/>
      </w:pPr>
      <w:r>
        <w:t xml:space="preserve">A dedicated Mathematician with a strong foundation in theoretical and applied mathematics, specializing in [specific areas like algebra, analysis, computational mathematics, etc.]. Passionate about solving complex problems and contributing to the academic and industrial advancements of Argentina Buenos Aires. Proven expertise in research, teaching, and collaborative projects that bridge mathematical theory with real-world applications. Committed to fostering innovation in the field of mathematics within the vibrant intellectual ecosystem of Argentina Buenos Aires.</w:t>
      </w:r>
    </w:p>
    <w:bookmarkEnd w:id="20"/>
    <w:bookmarkStart w:id="21" w:name="education"/>
    <w:p>
      <w:pPr>
        <w:pStyle w:val="Heading2"/>
      </w:pPr>
      <w:r>
        <w:t xml:space="preserve">Education</w:t>
      </w:r>
    </w:p>
    <w:p>
      <w:pPr>
        <w:pStyle w:val="FirstParagraph"/>
      </w:pPr>
      <w:r>
        <w:rPr>
          <w:bCs/>
          <w:b/>
        </w:rPr>
        <w:t xml:space="preserve">Doctorate in Mathematics</w:t>
      </w:r>
    </w:p>
    <w:p>
      <w:pPr>
        <w:pStyle w:val="BodyText"/>
      </w:pPr>
      <w:r>
        <w:t xml:space="preserve">Universidad de Buenos Aires, Argentina (Graduated: [Year])</w:t>
      </w:r>
    </w:p>
    <w:p>
      <w:pPr>
        <w:numPr>
          <w:ilvl w:val="0"/>
          <w:numId w:val="1001"/>
        </w:numPr>
        <w:pStyle w:val="Compact"/>
      </w:pPr>
      <w:r>
        <w:t xml:space="preserve">Dissertation: [Title of Dissertation], focusing on [specific mathematical topic].</w:t>
      </w:r>
    </w:p>
    <w:p>
      <w:pPr>
        <w:numPr>
          <w:ilvl w:val="0"/>
          <w:numId w:val="1001"/>
        </w:numPr>
        <w:pStyle w:val="Compact"/>
      </w:pPr>
      <w:r>
        <w:t xml:space="preserve">Research Assistant at the Instituto Argentino de Matemática "Jorge A. Lillo" in Buenos Aires.</w:t>
      </w:r>
    </w:p>
    <w:p>
      <w:pPr>
        <w:pStyle w:val="FirstParagraph"/>
      </w:pPr>
      <w:r>
        <w:rPr>
          <w:bCs/>
          <w:b/>
        </w:rPr>
        <w:t xml:space="preserve">Masters in Applied Mathematics</w:t>
      </w:r>
    </w:p>
    <w:p>
      <w:pPr>
        <w:pStyle w:val="BodyText"/>
      </w:pPr>
      <w:r>
        <w:t xml:space="preserve">Universidad Nacional de Córdoba, Argentina (Graduated: [Year])</w:t>
      </w:r>
    </w:p>
    <w:p>
      <w:pPr>
        <w:numPr>
          <w:ilvl w:val="0"/>
          <w:numId w:val="1002"/>
        </w:numPr>
        <w:pStyle w:val="Compact"/>
      </w:pPr>
      <w:r>
        <w:t xml:space="preserve">Specialized in mathematical modeling and numerical methods.</w:t>
      </w:r>
    </w:p>
    <w:p>
      <w:pPr>
        <w:numPr>
          <w:ilvl w:val="0"/>
          <w:numId w:val="1002"/>
        </w:numPr>
        <w:pStyle w:val="Compact"/>
      </w:pPr>
      <w:r>
        <w:t xml:space="preserve">Published a paper on [topic] in the Journal of the Argentine Mathematical Society.</w:t>
      </w:r>
    </w:p>
    <w:p>
      <w:pPr>
        <w:pStyle w:val="FirstParagraph"/>
      </w:pPr>
      <w:r>
        <w:rPr>
          <w:bCs/>
          <w:b/>
        </w:rPr>
        <w:t xml:space="preserve">Bachelor’s Degree in Mathematics</w:t>
      </w:r>
    </w:p>
    <w:p>
      <w:pPr>
        <w:pStyle w:val="BodyText"/>
      </w:pPr>
      <w:r>
        <w:t xml:space="preserve">Universidad de San Andrés, Argentina (Graduated: [Year])</w:t>
      </w:r>
    </w:p>
    <w:p>
      <w:pPr>
        <w:numPr>
          <w:ilvl w:val="0"/>
          <w:numId w:val="1003"/>
        </w:numPr>
        <w:pStyle w:val="Compact"/>
      </w:pPr>
      <w:r>
        <w:t xml:space="preserve">Received academic honors for outstanding performance in advanced mathematics courses.</w:t>
      </w:r>
    </w:p>
    <w:p>
      <w:pPr>
        <w:numPr>
          <w:ilvl w:val="0"/>
          <w:numId w:val="1003"/>
        </w:numPr>
        <w:pStyle w:val="Compact"/>
      </w:pPr>
      <w:r>
        <w:t xml:space="preserve">Participated in the Buenos Aires Mathematical Olympiad as a student representative.</w:t>
      </w:r>
    </w:p>
    <w:bookmarkEnd w:id="21"/>
    <w:bookmarkStart w:id="22" w:name="professional-experience"/>
    <w:p>
      <w:pPr>
        <w:pStyle w:val="Heading2"/>
      </w:pPr>
      <w:r>
        <w:t xml:space="preserve">Professional Experience</w:t>
      </w:r>
    </w:p>
    <w:p>
      <w:pPr>
        <w:pStyle w:val="FirstParagraph"/>
      </w:pPr>
      <w:r>
        <w:rPr>
          <w:bCs/>
          <w:b/>
        </w:rPr>
        <w:t xml:space="preserve">Research Mathematician</w:t>
      </w:r>
    </w:p>
    <w:p>
      <w:pPr>
        <w:pStyle w:val="BodyText"/>
      </w:pPr>
      <w:r>
        <w:t xml:space="preserve">Instituto de Matemática y Ciencias Afines (IMACYC), Universidad Nacional de San Luis, Argentina (2019–Present)</w:t>
      </w:r>
    </w:p>
    <w:p>
      <w:pPr>
        <w:numPr>
          <w:ilvl w:val="0"/>
          <w:numId w:val="1004"/>
        </w:numPr>
        <w:pStyle w:val="Compact"/>
      </w:pPr>
      <w:r>
        <w:t xml:space="preserve">Conducted research on [specific mathematical field], contributing to 5+ peer-reviewed publications in journals like "Revista Matemática Iberoamericana."</w:t>
      </w:r>
    </w:p>
    <w:p>
      <w:pPr>
        <w:numPr>
          <w:ilvl w:val="0"/>
          <w:numId w:val="1004"/>
        </w:numPr>
        <w:pStyle w:val="Compact"/>
      </w:pPr>
      <w:r>
        <w:t xml:space="preserve">Collaborated with the Universidad de Buenos Aires on interdisciplinary projects integrating mathematics with data science and engineering.</w:t>
      </w:r>
    </w:p>
    <w:p>
      <w:pPr>
        <w:numPr>
          <w:ilvl w:val="0"/>
          <w:numId w:val="1004"/>
        </w:numPr>
        <w:pStyle w:val="Compact"/>
      </w:pPr>
      <w:r>
        <w:t xml:space="preserve">Mentored graduate students in advanced topics such as [topic], fostering a culture of academic excellence in Argentina Buenos Aires.</w:t>
      </w:r>
    </w:p>
    <w:p>
      <w:pPr>
        <w:pStyle w:val="FirstParagraph"/>
      </w:pPr>
      <w:r>
        <w:rPr>
          <w:bCs/>
          <w:b/>
        </w:rPr>
        <w:t xml:space="preserve">Mathematics Lecturer</w:t>
      </w:r>
    </w:p>
    <w:p>
      <w:pPr>
        <w:pStyle w:val="BodyText"/>
      </w:pPr>
      <w:r>
        <w:t xml:space="preserve">Universidad de Buenos Aires, Argentina (2017–2019)</w:t>
      </w:r>
    </w:p>
    <w:p>
      <w:pPr>
        <w:numPr>
          <w:ilvl w:val="0"/>
          <w:numId w:val="1005"/>
        </w:numPr>
        <w:pStyle w:val="Compact"/>
      </w:pPr>
      <w:r>
        <w:t xml:space="preserve">Taught courses on [specific subjects], receiving high student evaluations for clarity and engagement.</w:t>
      </w:r>
    </w:p>
    <w:p>
      <w:pPr>
        <w:numPr>
          <w:ilvl w:val="0"/>
          <w:numId w:val="1005"/>
        </w:numPr>
        <w:pStyle w:val="Compact"/>
      </w:pPr>
      <w:r>
        <w:t xml:space="preserve">Developed interactive teaching materials to enhance understanding of abstract mathematical concepts in the context of Argentina Buenos Aires’ educational landscape.</w:t>
      </w:r>
    </w:p>
    <w:p>
      <w:pPr>
        <w:numPr>
          <w:ilvl w:val="0"/>
          <w:numId w:val="1005"/>
        </w:numPr>
        <w:pStyle w:val="Compact"/>
      </w:pPr>
      <w:r>
        <w:t xml:space="preserve">Participated in workshops on modern pedagogical techniques, aligning with national educational reforms in Argentina.</w:t>
      </w:r>
    </w:p>
    <w:p>
      <w:pPr>
        <w:pStyle w:val="FirstParagraph"/>
      </w:pPr>
      <w:r>
        <w:rPr>
          <w:bCs/>
          <w:b/>
        </w:rPr>
        <w:t xml:space="preserve">Mathematical Consultant</w:t>
      </w:r>
    </w:p>
    <w:p>
      <w:pPr>
        <w:pStyle w:val="BodyText"/>
      </w:pPr>
      <w:r>
        <w:t xml:space="preserve">Ciudad de Buenos Aires, Argentina (2015–2017)</w:t>
      </w:r>
    </w:p>
    <w:p>
      <w:pPr>
        <w:numPr>
          <w:ilvl w:val="0"/>
          <w:numId w:val="1006"/>
        </w:numPr>
        <w:pStyle w:val="Compact"/>
      </w:pPr>
      <w:r>
        <w:t xml:space="preserve">Provided analytical solutions for financial institutions and startups in the city, leveraging mathematical modeling to optimize operations.</w:t>
      </w:r>
    </w:p>
    <w:p>
      <w:pPr>
        <w:numPr>
          <w:ilvl w:val="0"/>
          <w:numId w:val="1006"/>
        </w:numPr>
        <w:pStyle w:val="Compact"/>
      </w:pPr>
      <w:r>
        <w:t xml:space="preserve">Collaborated with local businesses to implement data-driven decision-making processes, enhancing efficiency and profitability.</w:t>
      </w:r>
    </w:p>
    <w:p>
      <w:pPr>
        <w:numPr>
          <w:ilvl w:val="0"/>
          <w:numId w:val="1006"/>
        </w:numPr>
        <w:pStyle w:val="Compact"/>
      </w:pPr>
      <w:r>
        <w:t xml:space="preserve">Delivered lectures on the practical applications of mathematics at tech meetups in Buenos Aires, promoting STEM education among young professionals.</w:t>
      </w:r>
    </w:p>
    <w:bookmarkEnd w:id="22"/>
    <w:bookmarkStart w:id="23" w:name="skills"/>
    <w:p>
      <w:pPr>
        <w:pStyle w:val="Heading2"/>
      </w:pPr>
      <w:r>
        <w:t xml:space="preserve">Skills</w:t>
      </w:r>
    </w:p>
    <w:p>
      <w:pPr>
        <w:numPr>
          <w:ilvl w:val="0"/>
          <w:numId w:val="1007"/>
        </w:numPr>
        <w:pStyle w:val="Compact"/>
      </w:pPr>
      <w:r>
        <w:rPr>
          <w:bCs/>
          <w:b/>
        </w:rPr>
        <w:t xml:space="preserve">Technical Proficiency:</w:t>
      </w:r>
      <w:r>
        <w:t xml:space="preserve"> </w:t>
      </w:r>
      <w:r>
        <w:t xml:space="preserve">Advanced skills in MATLAB, Python, R, and LaTeX. Familiarity with mathematical software like Mathematica and GeoGebra.</w:t>
      </w:r>
    </w:p>
    <w:p>
      <w:pPr>
        <w:numPr>
          <w:ilvl w:val="0"/>
          <w:numId w:val="1007"/>
        </w:numPr>
        <w:pStyle w:val="Compact"/>
      </w:pPr>
      <w:r>
        <w:rPr>
          <w:bCs/>
          <w:b/>
        </w:rPr>
        <w:t xml:space="preserve">Research Expertise:</w:t>
      </w:r>
      <w:r>
        <w:t xml:space="preserve"> </w:t>
      </w:r>
      <w:r>
        <w:t xml:space="preserve">Strong background in pure mathematics (e.g., topology, differential equations) and applied fields such as machine learning and optimization.</w:t>
      </w:r>
    </w:p>
    <w:p>
      <w:pPr>
        <w:numPr>
          <w:ilvl w:val="0"/>
          <w:numId w:val="1007"/>
        </w:numPr>
        <w:pStyle w:val="Compact"/>
      </w:pPr>
      <w:r>
        <w:rPr>
          <w:bCs/>
          <w:b/>
        </w:rPr>
        <w:t xml:space="preserve">Collaboration:</w:t>
      </w:r>
      <w:r>
        <w:t xml:space="preserve"> </w:t>
      </w:r>
      <w:r>
        <w:t xml:space="preserve">Experienced in interdisciplinary teams, including partnerships with engineers, economists, and computer scientists in Argentina Buenos Aires.</w:t>
      </w:r>
    </w:p>
    <w:p>
      <w:pPr>
        <w:numPr>
          <w:ilvl w:val="0"/>
          <w:numId w:val="1007"/>
        </w:numPr>
        <w:pStyle w:val="Compact"/>
      </w:pPr>
      <w:r>
        <w:rPr>
          <w:bCs/>
          <w:b/>
        </w:rPr>
        <w:t xml:space="preserve">Communication:</w:t>
      </w:r>
      <w:r>
        <w:t xml:space="preserve"> </w:t>
      </w:r>
      <w:r>
        <w:t xml:space="preserve">Skilled in presenting complex mathematical ideas to diverse audiences, from academic peers to industry professionals.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Certificate in Advanced Mathematical Modeling</w:t>
      </w:r>
    </w:p>
    <w:p>
      <w:pPr>
        <w:pStyle w:val="BodyText"/>
      </w:pPr>
      <w:r>
        <w:t xml:space="preserve">Instituto Argentino de Matemática, Buenos Aires (2021)</w:t>
      </w:r>
    </w:p>
    <w:p>
      <w:pPr>
        <w:numPr>
          <w:ilvl w:val="0"/>
          <w:numId w:val="1008"/>
        </w:numPr>
        <w:pStyle w:val="Compact"/>
      </w:pPr>
      <w:r>
        <w:t xml:space="preserve">Completed a 6-month program focusing on real-world applications of mathematics in Argentina’s economic and technological sectors.</w:t>
      </w:r>
    </w:p>
    <w:p>
      <w:pPr>
        <w:pStyle w:val="FirstParagraph"/>
      </w:pPr>
      <w:r>
        <w:rPr>
          <w:bCs/>
          <w:b/>
        </w:rPr>
        <w:t xml:space="preserve">Professional Membership:</w:t>
      </w:r>
      <w:r>
        <w:t xml:space="preserve"> </w:t>
      </w:r>
      <w:r>
        <w:t xml:space="preserve">Member of the Sociedad Matemática Argentina (SMA) since 2018, actively participating in conferences and networking events in Buenos Aires.</w:t>
      </w:r>
    </w:p>
    <w:bookmarkEnd w:id="24"/>
    <w:bookmarkStart w:id="25" w:name="projects-publications"/>
    <w:p>
      <w:pPr>
        <w:pStyle w:val="Heading2"/>
      </w:pPr>
      <w:r>
        <w:t xml:space="preserve">Projects &amp; Publications</w:t>
      </w:r>
    </w:p>
    <w:p>
      <w:pPr>
        <w:pStyle w:val="FirstParagraph"/>
      </w:pPr>
      <w:r>
        <w:rPr>
          <w:bCs/>
          <w:b/>
        </w:rPr>
        <w:t xml:space="preserve">Project: "Mathematical Foundations of Climate Modeling"</w:t>
      </w:r>
    </w:p>
    <w:p>
      <w:pPr>
        <w:numPr>
          <w:ilvl w:val="0"/>
          <w:numId w:val="1009"/>
        </w:numPr>
        <w:pStyle w:val="Compact"/>
      </w:pPr>
      <w:r>
        <w:t xml:space="preserve">Collaborated with environmental scientists at the Universidad de Buenos Aires to develop predictive models for climate change impacts in Argentina.</w:t>
      </w:r>
    </w:p>
    <w:p>
      <w:pPr>
        <w:numPr>
          <w:ilvl w:val="0"/>
          <w:numId w:val="1009"/>
        </w:numPr>
        <w:pStyle w:val="Compact"/>
      </w:pPr>
      <w:r>
        <w:t xml:space="preserve">Published findings in the journal "Climate Dynamics," highlighting the role of mathematical analysis in sustainable policy-making.</w:t>
      </w:r>
    </w:p>
    <w:p>
      <w:pPr>
        <w:pStyle w:val="FirstParagraph"/>
      </w:pPr>
      <w:r>
        <w:rPr>
          <w:bCs/>
          <w:b/>
        </w:rPr>
        <w:t xml:space="preserve">Publication: "Optimization Techniques in Urban Planning"</w:t>
      </w:r>
    </w:p>
    <w:p>
      <w:pPr>
        <w:numPr>
          <w:ilvl w:val="0"/>
          <w:numId w:val="1010"/>
        </w:numPr>
        <w:pStyle w:val="Compact"/>
      </w:pPr>
      <w:r>
        <w:t xml:space="preserve">Co-authored an article with researchers from the Universidad Tecnológica Nacional, exploring how mathematical algorithms can improve infrastructure planning in Buenos Aires.</w:t>
      </w:r>
    </w:p>
    <w:p>
      <w:pPr>
        <w:numPr>
          <w:ilvl w:val="0"/>
          <w:numId w:val="1010"/>
        </w:numPr>
        <w:pStyle w:val="Compact"/>
      </w:pPr>
      <w:r>
        <w:t xml:space="preserve">Presentation at the 2023 International Conference on Applied Mathematics in Latin America (ICAMLA), held in Córdoba, Argentina.</w:t>
      </w:r>
    </w:p>
    <w:bookmarkEnd w:id="25"/>
    <w:bookmarkStart w:id="26" w:name="awards-honors"/>
    <w:p>
      <w:pPr>
        <w:pStyle w:val="Heading2"/>
      </w:pPr>
      <w:r>
        <w:t xml:space="preserve">Awards &amp; Honors</w:t>
      </w:r>
    </w:p>
    <w:p>
      <w:pPr>
        <w:numPr>
          <w:ilvl w:val="0"/>
          <w:numId w:val="1011"/>
        </w:numPr>
        <w:pStyle w:val="Compact"/>
      </w:pPr>
      <w:r>
        <w:t xml:space="preserve">Best Research Paper Award, Sociedad Matemática Argentina (2022)</w:t>
      </w:r>
    </w:p>
    <w:p>
      <w:pPr>
        <w:numPr>
          <w:ilvl w:val="0"/>
          <w:numId w:val="1011"/>
        </w:numPr>
        <w:pStyle w:val="Compact"/>
      </w:pPr>
      <w:r>
        <w:t xml:space="preserve">Recipient of the "Young Mathematician of the Year" award by the Buenos Aires Mathematical Society (2019)</w:t>
      </w:r>
    </w:p>
    <w:p>
      <w:pPr>
        <w:numPr>
          <w:ilvl w:val="0"/>
          <w:numId w:val="1011"/>
        </w:numPr>
        <w:pStyle w:val="Compact"/>
      </w:pPr>
      <w:r>
        <w:t xml:space="preserve">Fellowship from the National Scientific and Technical Research Council (CONICET) for outstanding research contributions in Argentina.</w:t>
      </w:r>
    </w:p>
    <w:bookmarkEnd w:id="26"/>
    <w:bookmarkStart w:id="27" w:name="languages"/>
    <w:p>
      <w:pPr>
        <w:pStyle w:val="Heading2"/>
      </w:pPr>
      <w:r>
        <w:t xml:space="preserve">Languages</w:t>
      </w:r>
    </w:p>
    <w:p>
      <w:pPr>
        <w:numPr>
          <w:ilvl w:val="0"/>
          <w:numId w:val="1012"/>
        </w:numPr>
        <w:pStyle w:val="Compact"/>
      </w:pPr>
      <w:r>
        <w:t xml:space="preserve">Spanish (Native)</w:t>
      </w:r>
    </w:p>
    <w:p>
      <w:pPr>
        <w:numPr>
          <w:ilvl w:val="0"/>
          <w:numId w:val="1012"/>
        </w:numPr>
        <w:pStyle w:val="Compact"/>
      </w:pPr>
      <w:r>
        <w:t xml:space="preserve">English (Fluent, with experience presenting at international conferences)</w:t>
      </w:r>
    </w:p>
    <w:p>
      <w:pPr>
        <w:numPr>
          <w:ilvl w:val="0"/>
          <w:numId w:val="1012"/>
        </w:numPr>
        <w:pStyle w:val="Compact"/>
      </w:pPr>
      <w:r>
        <w:t xml:space="preserve">Italian (Basic, due to cultural ties with Argentina Buenos Aires’ Italian heritage)</w:t>
      </w:r>
    </w:p>
    <w:bookmarkEnd w:id="27"/>
    <w:bookmarkStart w:id="28" w:name="community-involvement"/>
    <w:p>
      <w:pPr>
        <w:pStyle w:val="Heading2"/>
      </w:pPr>
      <w:r>
        <w:t xml:space="preserve">Community Involvement</w:t>
      </w:r>
    </w:p>
    <w:p>
      <w:pPr>
        <w:pStyle w:val="FirstParagraph"/>
      </w:pPr>
      <w:r>
        <w:rPr>
          <w:bCs/>
          <w:b/>
        </w:rPr>
        <w:t xml:space="preserve">Volunteer Tutor</w:t>
      </w:r>
    </w:p>
    <w:p>
      <w:pPr>
        <w:pStyle w:val="BodyText"/>
      </w:pPr>
      <w:r>
        <w:t xml:space="preserve">Mathematics Association of Buenos Aires, 2016–Present</w:t>
      </w:r>
    </w:p>
    <w:p>
      <w:pPr>
        <w:numPr>
          <w:ilvl w:val="0"/>
          <w:numId w:val="1013"/>
        </w:numPr>
        <w:pStyle w:val="Compact"/>
      </w:pPr>
      <w:r>
        <w:t xml:space="preserve">Provided free tutoring to underprivileged students, emphasizing problem-solving skills and mathematical creativity.</w:t>
      </w:r>
    </w:p>
    <w:p>
      <w:pPr>
        <w:numPr>
          <w:ilvl w:val="0"/>
          <w:numId w:val="1013"/>
        </w:numPr>
        <w:pStyle w:val="Compact"/>
      </w:pPr>
      <w:r>
        <w:t xml:space="preserve">Organized workshops on "Math in Everyday Life" for high school students in Buenos Aires neighborhoods.</w:t>
      </w:r>
    </w:p>
    <w:bookmarkEnd w:id="28"/>
    <w:bookmarkStart w:id="29"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reflects the expertise of a Mathematician in Argentina Buenos Aires, highlighting contributions to both academic and practical mathematical challenges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Argentina Buenos Aires</dc:title>
  <dc:creator/>
  <dc:language>en</dc:language>
  <cp:keywords/>
  <dcterms:created xsi:type="dcterms:W3CDTF">2026-07-22T23:34:27Z</dcterms:created>
  <dcterms:modified xsi:type="dcterms:W3CDTF">2026-07-22T23:34:27Z</dcterms:modified>
</cp:coreProperties>
</file>

<file path=docProps/custom.xml><?xml version="1.0" encoding="utf-8"?>
<Properties xmlns="http://schemas.openxmlformats.org/officeDocument/2006/custom-properties" xmlns:vt="http://schemas.openxmlformats.org/officeDocument/2006/docPropsVTypes"/>
</file>