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33" w:name="resume-mathematician-in-germany-munich"/>
    <w:p>
      <w:pPr>
        <w:pStyle w:val="Heading1"/>
      </w:pPr>
      <w:r>
        <w:t xml:space="preserve">Resume: Mathematician in Germany Munich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Munich, Germany</w:t>
      </w:r>
    </w:p>
    <w:bookmarkEnd w:id="20"/>
    <w:bookmarkStart w:id="21" w:name="career-objective"/>
    <w:p>
      <w:pPr>
        <w:pStyle w:val="Heading2"/>
      </w:pPr>
      <w:r>
        <w:t xml:space="preserve">Career Objective</w:t>
      </w:r>
    </w:p>
    <w:p>
      <w:pPr>
        <w:pStyle w:val="FirstParagraph"/>
      </w:pPr>
      <w:r>
        <w:t xml:space="preserve">A dedicated and innovative Mathematician with a strong academic background in pure and applied mathematics, seeking to contribute to cutting-edge research and collaborative projects in Germany Munich. Proficient in mathematical modeling, data analysis, and theoretical frameworks, I aim to leverage my expertise to address complex challenges in academia or industry within the vibrant mathematical community of Munich.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Mathematics</w:t>
      </w:r>
      <w:r>
        <w:t xml:space="preserve">, [University Name], Munich, Germany (Year – 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Mathematics</w:t>
      </w:r>
      <w:r>
        <w:t xml:space="preserve">, [University Name], Munich, Germany (Year – 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Mathematics</w:t>
      </w:r>
      <w:r>
        <w:t xml:space="preserve">, [University Name], [Country] (Year – Year)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f2891288cb79faed1559e6a37bfa30dab56737b"/>
    <w:p>
      <w:pPr>
        <w:pStyle w:val="Heading3"/>
      </w:pPr>
      <w:r>
        <w:rPr>
          <w:bCs/>
          <w:b/>
        </w:rPr>
        <w:t xml:space="preserve">Research Mathematician</w:t>
      </w:r>
      <w:r>
        <w:t xml:space="preserve">, [Institute/Organization Name], Munich, Germany (Year – Year)</w:t>
      </w:r>
    </w:p>
    <w:p>
      <w:pPr>
        <w:numPr>
          <w:ilvl w:val="0"/>
          <w:numId w:val="1002"/>
        </w:numPr>
        <w:pStyle w:val="Compact"/>
      </w:pPr>
      <w:r>
        <w:t xml:space="preserve">Conducted independent and collaborative research in [specific area, e.g., "topological data analysis" or "quantum computing mathematics"].</w:t>
      </w:r>
    </w:p>
    <w:p>
      <w:pPr>
        <w:numPr>
          <w:ilvl w:val="0"/>
          <w:numId w:val="1002"/>
        </w:numPr>
        <w:pStyle w:val="Compact"/>
      </w:pPr>
      <w:r>
        <w:t xml:space="preserve">Published peer-reviewed articles in prestigious journals such as [Journal Name], contributing to advancements in [relevant field].</w:t>
      </w:r>
    </w:p>
    <w:p>
      <w:pPr>
        <w:numPr>
          <w:ilvl w:val="0"/>
          <w:numId w:val="1002"/>
        </w:numPr>
        <w:pStyle w:val="Compact"/>
      </w:pPr>
      <w:r>
        <w:t xml:space="preserve">Collaborated with interdisciplinary teams to develop mathematical models for real-world applications, including [e.g., financial risk assessment or climate modeling].</w:t>
      </w:r>
    </w:p>
    <w:p>
      <w:pPr>
        <w:numPr>
          <w:ilvl w:val="0"/>
          <w:numId w:val="1002"/>
        </w:numPr>
        <w:pStyle w:val="Compact"/>
      </w:pPr>
      <w:r>
        <w:t xml:space="preserve">Presented findings at international conferences in Germany and abroad, enhancing the visibility of Munich’s mathematical community.</w:t>
      </w:r>
    </w:p>
    <w:bookmarkEnd w:id="23"/>
    <w:bookmarkStart w:id="24" w:name="X13b3a0102b1142b81cad35aa239cd6a8a9d0527"/>
    <w:p>
      <w:pPr>
        <w:pStyle w:val="Heading3"/>
      </w:pPr>
      <w:r>
        <w:rPr>
          <w:bCs/>
          <w:b/>
        </w:rPr>
        <w:t xml:space="preserve">Teaching Assistant / Lecturer</w:t>
      </w:r>
      <w:r>
        <w:t xml:space="preserve">, [University Name], Munich, Germany (Year – Year)</w:t>
      </w:r>
    </w:p>
    <w:p>
      <w:pPr>
        <w:numPr>
          <w:ilvl w:val="0"/>
          <w:numId w:val="1003"/>
        </w:numPr>
        <w:pStyle w:val="Compact"/>
      </w:pPr>
      <w:r>
        <w:t xml:space="preserve">Delivered lectures on advanced mathematical topics, including [e.g., "Abstract Algebra" or "Partial Differential Equations"].</w:t>
      </w:r>
    </w:p>
    <w:p>
      <w:pPr>
        <w:numPr>
          <w:ilvl w:val="0"/>
          <w:numId w:val="1003"/>
        </w:numPr>
        <w:pStyle w:val="Compact"/>
      </w:pPr>
      <w:r>
        <w:t xml:space="preserve">Mentored students in problem-solving techniques and research methodologies, fostering a culture of academic excellence.</w:t>
      </w:r>
    </w:p>
    <w:p>
      <w:pPr>
        <w:numPr>
          <w:ilvl w:val="0"/>
          <w:numId w:val="1003"/>
        </w:numPr>
        <w:pStyle w:val="Compact"/>
      </w:pPr>
      <w:r>
        <w:t xml:space="preserve">Developed course materials aligned with the rigorous standards of German higher education.</w:t>
      </w:r>
    </w:p>
    <w:bookmarkEnd w:id="24"/>
    <w:bookmarkStart w:id="25" w:name="X0bffaa51c9b79377d55dea89898a6ffb28a4fa8"/>
    <w:p>
      <w:pPr>
        <w:pStyle w:val="Heading3"/>
      </w:pPr>
      <w:r>
        <w:rPr>
          <w:bCs/>
          <w:b/>
        </w:rPr>
        <w:t xml:space="preserve">Data Analyst</w:t>
      </w:r>
      <w:r>
        <w:t xml:space="preserve">, [Company Name], Munich, Germany (Year – Year)</w:t>
      </w:r>
    </w:p>
    <w:p>
      <w:pPr>
        <w:numPr>
          <w:ilvl w:val="0"/>
          <w:numId w:val="1004"/>
        </w:numPr>
        <w:pStyle w:val="Compact"/>
      </w:pPr>
      <w:r>
        <w:t xml:space="preserve">Applied statistical and mathematical techniques to analyze large datasets, optimizing decision-making processes for [specific industry, e.g., "fintech" or "healthcare"].</w:t>
      </w:r>
    </w:p>
    <w:p>
      <w:pPr>
        <w:numPr>
          <w:ilvl w:val="0"/>
          <w:numId w:val="1004"/>
        </w:numPr>
        <w:pStyle w:val="Compact"/>
      </w:pPr>
      <w:r>
        <w:t xml:space="preserve">Created algorithms to improve predictive accuracy in [e.g., market trends or operational efficiency].</w:t>
      </w:r>
    </w:p>
    <w:bookmarkEnd w:id="25"/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Mathematical Software:</w:t>
      </w:r>
      <w:r>
        <w:t xml:space="preserve"> </w:t>
      </w:r>
      <w:r>
        <w:t xml:space="preserve">MATLAB, Mathematica, R, Python (NumPy, SciPy), LaTeX.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 Tools:</w:t>
      </w:r>
      <w:r>
        <w:t xml:space="preserve"> </w:t>
      </w:r>
      <w:r>
        <w:t xml:space="preserve">SQL, Excel, Tableau.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Theoretical Expertise:</w:t>
      </w:r>
      <w:r>
        <w:t xml:space="preserve"> </w:t>
      </w:r>
      <w:r>
        <w:t xml:space="preserve">Differential Equations, Probability &amp; Statistics, Optimization Theory.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German (proficient), [other languages if applicable].</w:t>
      </w:r>
    </w:p>
    <w:bookmarkEnd w:id="27"/>
    <w:bookmarkStart w:id="28" w:name="research-projects-in-germany-munich"/>
    <w:p>
      <w:pPr>
        <w:pStyle w:val="Heading2"/>
      </w:pPr>
      <w:r>
        <w:t xml:space="preserve">Research Projects in Germany Munich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[Project Title]</w:t>
      </w:r>
      <w:r>
        <w:t xml:space="preserve">, [Funding Body/Organization], Munich, Germany (Year – Year)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[Another Project Title]</w:t>
      </w:r>
      <w:r>
        <w:t xml:space="preserve">, [Institute Name], Munich, Germany (Year – Year)</w:t>
      </w:r>
    </w:p>
    <w:bookmarkEnd w:id="28"/>
    <w:bookmarkStart w:id="29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Mathematics Educator</w:t>
      </w:r>
      <w:r>
        <w:t xml:space="preserve">, [Issuing Organization], Germany (Year)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German Language Certification (C1 Level)</w:t>
      </w:r>
      <w:r>
        <w:t xml:space="preserve">, [Language Institute], Munich, Germany (Year)</w:t>
      </w:r>
    </w:p>
    <w:bookmarkEnd w:id="29"/>
    <w:bookmarkStart w:id="30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08"/>
        </w:numPr>
        <w:pStyle w:val="Compact"/>
      </w:pPr>
      <w:r>
        <w:rPr>
          <w:iCs/>
          <w:i/>
        </w:rPr>
        <w:t xml:space="preserve">[Title of Paper]</w:t>
      </w:r>
      <w:r>
        <w:t xml:space="preserve">, [Journal Name], [Year]. Co-authors: [Names].</w:t>
      </w:r>
    </w:p>
    <w:p>
      <w:pPr>
        <w:numPr>
          <w:ilvl w:val="0"/>
          <w:numId w:val="1008"/>
        </w:numPr>
        <w:pStyle w:val="Compact"/>
      </w:pPr>
      <w:r>
        <w:rPr>
          <w:iCs/>
          <w:i/>
        </w:rPr>
        <w:t xml:space="preserve">[Title of Conference Presentation]</w:t>
      </w:r>
      <w:r>
        <w:t xml:space="preserve">, [Conference Name], Munich, Germany, [Year].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German Mathematical Society (DMV)</w:t>
      </w:r>
    </w:p>
    <w:p>
      <w:pPr>
        <w:numPr>
          <w:ilvl w:val="0"/>
          <w:numId w:val="1009"/>
        </w:numPr>
        <w:pStyle w:val="Compact"/>
      </w:pPr>
      <w:r>
        <w:t xml:space="preserve">Member, International Association for Mathematics and Computers in Simulation (IMACS)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[e.g., "Mentor for youth mathematics programs in Munich"].</w:t>
      </w:r>
    </w:p>
    <w:p>
      <w:pPr>
        <w:pStyle w:val="BodyText"/>
      </w:pPr>
      <w:r>
        <w:rPr>
          <w:bCs/>
          <w:b/>
        </w:rPr>
        <w:t xml:space="preserve">Awards:</w:t>
      </w:r>
      <w:r>
        <w:t xml:space="preserve"> </w:t>
      </w:r>
      <w:r>
        <w:t xml:space="preserve">[e.g., "Best Thesis Award, [University Name], 2023"].</w:t>
      </w:r>
    </w:p>
    <w:bookmarkEnd w:id="32"/>
    <w:p>
      <w:pPr>
        <w:pStyle w:val="BodyText"/>
      </w:pPr>
      <w:r>
        <w:t xml:space="preserve">This resume is tailored for a Mathematician in Germany Munich, emphasizing academic excellence, technical expertise, and contributions to the mathematical community. Designed to align with German professional standards and the dynamic research environment of Munich.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Mathematician in Germany Munich</dc:title>
  <dc:creator/>
  <dc:language>en</dc:language>
  <cp:keywords/>
  <dcterms:created xsi:type="dcterms:W3CDTF">2026-09-25T06:57:34Z</dcterms:created>
  <dcterms:modified xsi:type="dcterms:W3CDTF">2026-09-25T06:57:34Z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