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Israel Jerusalem | Expertise in Pure and Applied Mathematics</w:t>
      </w:r>
    </w:p>
    <w:p>
      <w:pPr>
        <w:pStyle w:val="BodyText"/>
      </w:pPr>
      <w:r>
        <w:t xml:space="preserve">Email: john.doe@example.com | Phone: +972-50-1234567 | Location: 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advancing mathematical theory and its applications. Specializing in algebraic geometry and number theory, I have contributed to groundbreaking research while actively engaging with the vibrant academic community in Israel Jerusalem. My work bridges the gap between theoretical mathematics and practical problem-solving, fostering innovation through collaboration with institutions such as the Hebrew University of Jerusalem and the Weizmann Institute of Science. Committed to nurturing future mathematicians, I have mentored students and participated in educational initiatives that emphasize critical thinking and interdisciplinary approaches.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Hebrew University of Jerusalem, Israel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Technion - Israel Institute of Technology, Haifa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The University of Jerusalem, Israel (2007)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Institute of Mathematics, Hebrew University of Jerusalem (2015–2018)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Weizmann Institute of Science, Rehovot (2018–2020)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Scholar</w:t>
      </w:r>
      <w:r>
        <w:t xml:space="preserve">, Institute for Advanced Study, Princeton, USA (2021)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Doe, J.</w:t>
      </w:r>
      <w:r>
        <w:t xml:space="preserve">, "Modular Forms in Cryptographic Applications," *Journal of Number Theory*, Vol. 189 (2018), pp. 45–67.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Doe, J., Cohen, R.</w:t>
      </w:r>
      <w:r>
        <w:t xml:space="preserve">, "Topological Methods in Algebraic Geometry," *Algebra &amp; Number Theory*, Vol. 12 (2018), pp. 301–325.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Doe, J., et al.</w:t>
      </w:r>
      <w:r>
        <w:t xml:space="preserve">, "Quantum Algorithms via Noncommutative Geometry," *PNAS*, Vol. 119 (2022), e2115674119.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Doe, J.</w:t>
      </w:r>
      <w:r>
        <w:t xml:space="preserve">, "Mathematical Foundations of Secure Communication," *IEEE Transactions on Information Theory*, Vol. 67 (2023), pp. 894–908.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Assistant Professor of Mathematics</w:t>
      </w:r>
      <w:r>
        <w:t xml:space="preserve">, Hebrew University of Jerusalem (2018–Present)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Technion - Israel Institute of Technology (2016–2017)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Mathematics Tutor</w:t>
      </w:r>
      <w:r>
        <w:t xml:space="preserve">, University of Jerusalem (2013–2015)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Proficiency:</w:t>
      </w:r>
      <w:r>
        <w:t xml:space="preserve"> </w:t>
      </w:r>
      <w:r>
        <w:t xml:space="preserve">Algebraic Geometry, Number Theory, Cryptography, Topology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(NumPy, SymPy), MATLAB, LaTeX, Mathematica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Machine Learning Algorithms, Data Analysis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Israeli Mathematical Union (IMU)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American Mathematical Society (AMS)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Jerusalem Mathematics Outreach Program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Co-Founder, Jerusalem Mathematics Society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Advisor, Tech Innovators Hub</w:t>
      </w:r>
      <w:r>
        <w:t xml:space="preserve">, Jerusalem (2020–Present)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resume is tailored for a mathematician in Israel Jerusalem, emphasizing contributions to mathematical research and the local academic community.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Israel Jerusalem</dc:title>
  <dc:creator/>
  <dc:language>en</dc:language>
  <cp:keywords/>
  <dcterms:created xsi:type="dcterms:W3CDTF">2026-07-17T19:24:11Z</dcterms:created>
  <dcterms:modified xsi:type="dcterms:W3CDTF">2026-07-17T19:24:11Z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