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9" w:name="resume-mathematician-in-nepal-kathmandu"/>
    <w:p>
      <w:pPr>
        <w:pStyle w:val="Heading1"/>
      </w:pPr>
      <w:r>
        <w:t xml:space="preserve">Resume: Mathematician in Nepal Kathmandu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+977 1234567890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[X years] of experience in advanced mathematical research, data analysis, and educational outreach. Specializing in [specific areas like applied mathematics, statistics, or theoretical mathematics], I have contributed to solving complex problems in Nepal Kathmandu and beyond. My work focuses on bridging academic rigor with real-world applications, particularly within the context of Nepal’s unique socio-economic and environmental challenges. As a mathematician based in Kathmandu, I am committed to fostering mathematical literacy and innovation through collaboration with local institutions, government initiatives, and international organizations.</w:t>
      </w:r>
    </w:p>
    <w:bookmarkEnd w:id="22"/>
    <w:bookmarkStart w:id="26" w:name="education"/>
    <w:p>
      <w:pPr>
        <w:pStyle w:val="Heading2"/>
      </w:pPr>
      <w:r>
        <w:t xml:space="preserve">Education</w:t>
      </w:r>
    </w:p>
    <w:bookmarkStart w:id="23" w:name="m.sc.-in-mathematics"/>
    <w:p>
      <w:pPr>
        <w:pStyle w:val="Heading3"/>
      </w:pPr>
      <w:r>
        <w:t xml:space="preserve">M.Sc. in Mathematics</w:t>
      </w:r>
    </w:p>
    <w:p>
      <w:pPr>
        <w:pStyle w:val="FirstParagraph"/>
      </w:pPr>
      <w:r>
        <w:rPr>
          <w:bCs/>
          <w:b/>
        </w:rPr>
        <w:t xml:space="preserve">Tribhuvan University, Kathmandu, Nepal</w:t>
      </w:r>
    </w:p>
    <w:p>
      <w:pPr>
        <w:pStyle w:val="BodyText"/>
      </w:pPr>
      <w:r>
        <w:t xml:space="preserve">Graduated with distinction in [specific specialization, e.g., "Pure Mathematics" or "Applied Statistics"]. Thesis topic: [Title of Thesis], which explored [brief description of research focus].</w:t>
      </w:r>
    </w:p>
    <w:bookmarkEnd w:id="23"/>
    <w:bookmarkStart w:id="24" w:name="b.sc.-in-mathematics"/>
    <w:p>
      <w:pPr>
        <w:pStyle w:val="Heading3"/>
      </w:pPr>
      <w:r>
        <w:t xml:space="preserve">B.Sc. in Mathematics</w:t>
      </w:r>
    </w:p>
    <w:p>
      <w:pPr>
        <w:pStyle w:val="FirstParagraph"/>
      </w:pPr>
      <w:r>
        <w:rPr>
          <w:bCs/>
          <w:b/>
        </w:rPr>
        <w:t xml:space="preserve">Kathmandu University, Nepal</w:t>
      </w:r>
    </w:p>
    <w:p>
      <w:pPr>
        <w:pStyle w:val="BodyText"/>
      </w:pPr>
      <w:r>
        <w:t xml:space="preserve">Completed with honors, focusing on mathematical modeling and computational techniques. Relevant coursework included [list key subjects like differential equations, numerical analysis, etc.].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Advanced Data Analysis using Python – [Institute Name], Kathmandu (2022)</w:t>
      </w:r>
    </w:p>
    <w:p>
      <w:pPr>
        <w:numPr>
          <w:ilvl w:val="0"/>
          <w:numId w:val="1001"/>
        </w:numPr>
        <w:pStyle w:val="Compact"/>
      </w:pPr>
      <w:r>
        <w:t xml:space="preserve">Mathematical Modeling for Environmental Systems – [International Organization], Online (2021)</w:t>
      </w:r>
    </w:p>
    <w:p>
      <w:pPr>
        <w:numPr>
          <w:ilvl w:val="0"/>
          <w:numId w:val="1001"/>
        </w:numPr>
        <w:pStyle w:val="Compact"/>
      </w:pPr>
      <w:r>
        <w:t xml:space="preserve">Certified Research Methodology – [Local University], Nepal (2020)</w:t>
      </w:r>
    </w:p>
    <w:bookmarkEnd w:id="25"/>
    <w:bookmarkEnd w:id="26"/>
    <w:bookmarkStart w:id="30" w:name="professional-experience"/>
    <w:p>
      <w:pPr>
        <w:pStyle w:val="Heading2"/>
      </w:pPr>
      <w:r>
        <w:t xml:space="preserve">Professional Experience</w:t>
      </w:r>
    </w:p>
    <w:bookmarkStart w:id="27" w:name="mathematician-research-associate"/>
    <w:p>
      <w:pPr>
        <w:pStyle w:val="Heading3"/>
      </w:pPr>
      <w:r>
        <w:t xml:space="preserve">Mathematician &amp; Research Associate</w:t>
      </w:r>
    </w:p>
    <w:p>
      <w:pPr>
        <w:pStyle w:val="FirstParagraph"/>
      </w:pPr>
      <w:r>
        <w:rPr>
          <w:bCs/>
          <w:b/>
        </w:rPr>
        <w:t xml:space="preserve">Kathmandu Institute of Mathematical Sciences (KIMS), Nepal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Conducted research on [specific projects, e.g., "Optimization Techniques for Sustainable Urban Planning in Kathmandu Valley"].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analyze traffic patterns and propose data-driven solutions for reducing congestion in Kathmandu.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international journals, including [Journal Name], focusing on mathematical applications relevant to Nepal’s development challenges.</w:t>
      </w:r>
    </w:p>
    <w:p>
      <w:pPr>
        <w:numPr>
          <w:ilvl w:val="0"/>
          <w:numId w:val="1002"/>
        </w:numPr>
        <w:pStyle w:val="Compact"/>
      </w:pPr>
      <w:r>
        <w:t xml:space="preserve">Delivered lectures and workshops on advanced mathematical concepts to undergraduate students at Tribhuvan University and Kathmandu University.</w:t>
      </w:r>
    </w:p>
    <w:bookmarkEnd w:id="27"/>
    <w:bookmarkStart w:id="28" w:name="freelance-data-analyst"/>
    <w:p>
      <w:pPr>
        <w:pStyle w:val="Heading3"/>
      </w:pPr>
      <w:r>
        <w:t xml:space="preserve">Freelance Data Analyst</w:t>
      </w:r>
    </w:p>
    <w:p>
      <w:pPr>
        <w:pStyle w:val="FirstParagraph"/>
      </w:pPr>
      <w:r>
        <w:rPr>
          <w:bCs/>
          <w:b/>
        </w:rPr>
        <w:t xml:space="preserve">Kathmandu, Nepal</w:t>
      </w:r>
    </w:p>
    <w:p>
      <w:pPr>
        <w:pStyle w:val="BodyText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Provided statistical analysis and predictive modeling services to NGOs and startups in Kathmandu, including [example project: "Evaluating the Impact of Agricultural Practices on Crop Yields in Nepal"].</w:t>
      </w:r>
    </w:p>
    <w:p>
      <w:pPr>
        <w:numPr>
          <w:ilvl w:val="0"/>
          <w:numId w:val="1003"/>
        </w:numPr>
        <w:pStyle w:val="Compact"/>
      </w:pPr>
      <w:r>
        <w:t xml:space="preserve">Developed custom software tools using Python and R to automate data processing for clients in the education and environmental sectors.</w:t>
      </w:r>
    </w:p>
    <w:p>
      <w:pPr>
        <w:numPr>
          <w:ilvl w:val="0"/>
          <w:numId w:val="1003"/>
        </w:numPr>
        <w:pStyle w:val="Compact"/>
      </w:pPr>
      <w:r>
        <w:t xml:space="preserve">Contributed to a national survey on literacy rates, using mathematical methods to ensure data accuracy and reliability.</w:t>
      </w:r>
    </w:p>
    <w:bookmarkEnd w:id="28"/>
    <w:bookmarkStart w:id="29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Kathmandu University, Nepal</w:t>
      </w:r>
    </w:p>
    <w:p>
      <w:pPr>
        <w:pStyle w:val="BodyText"/>
      </w:pPr>
      <w:r>
        <w:rPr>
          <w:iCs/>
          <w:i/>
        </w:rPr>
        <w:t xml:space="preserve">August 2015 – May 2017</w:t>
      </w:r>
    </w:p>
    <w:p>
      <w:pPr>
        <w:numPr>
          <w:ilvl w:val="0"/>
          <w:numId w:val="1004"/>
        </w:numPr>
        <w:pStyle w:val="Compact"/>
      </w:pPr>
      <w:r>
        <w:t xml:space="preserve">Assisted in teaching core mathematics courses such as Calculus, Linear Algebra, and Probability Theory.</w:t>
      </w:r>
    </w:p>
    <w:p>
      <w:pPr>
        <w:numPr>
          <w:ilvl w:val="0"/>
          <w:numId w:val="1004"/>
        </w:numPr>
        <w:pStyle w:val="Compact"/>
      </w:pPr>
      <w:r>
        <w:t xml:space="preserve">Created interactive problem-solving sessions to enhance student engagement and understanding of complex mathematical concepts.</w:t>
      </w:r>
    </w:p>
    <w:p>
      <w:pPr>
        <w:numPr>
          <w:ilvl w:val="0"/>
          <w:numId w:val="1004"/>
        </w:numPr>
        <w:pStyle w:val="Compact"/>
      </w:pPr>
      <w:r>
        <w:t xml:space="preserve">Received recognition for outstanding teaching performance from the university’s Department of Mathematics.</w:t>
      </w:r>
    </w:p>
    <w:bookmarkEnd w:id="29"/>
    <w:bookmarkEnd w:id="30"/>
    <w:bookmarkStart w:id="34" w:name="projects-and-research"/>
    <w:p>
      <w:pPr>
        <w:pStyle w:val="Heading2"/>
      </w:pPr>
      <w:r>
        <w:t xml:space="preserve">Projects and Research</w:t>
      </w:r>
    </w:p>
    <w:bookmarkStart w:id="31" w:name="X8c751bbe93f635ed8dfae2c47232525052db87c"/>
    <w:p>
      <w:pPr>
        <w:pStyle w:val="Heading3"/>
      </w:pPr>
      <w:r>
        <w:t xml:space="preserve">[Project Name]: Mathematical Modeling for Flood Risk Assessment in Kathmandu Valley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2019–2021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predictive model to assess flood risks in Kathmandu Valley using geographical data and hydrological simulations. The project was funded by the [Nepal Water Resources Board] and resulted in a policy paper recommending infrastructure upgrades for disaster resilience.</w:t>
      </w:r>
    </w:p>
    <w:bookmarkEnd w:id="31"/>
    <w:bookmarkStart w:id="32" w:name="X4c33985ca90134a1992116716ec2814d23f5dd7"/>
    <w:p>
      <w:pPr>
        <w:pStyle w:val="Heading3"/>
      </w:pPr>
      <w:r>
        <w:t xml:space="preserve">[Project Name]: Enhancing Mathematical Literacy in Rural Nepal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2018–2019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community outreach initiative in collaboration with local schools to improve math education. Created educational materials tailored to Nepalese students and trained over 50 teachers in modern pedagogical techniques.</w:t>
      </w:r>
    </w:p>
    <w:bookmarkEnd w:id="32"/>
    <w:bookmarkStart w:id="33" w:name="X12282bf7a9212e9b3c009695663564ec079664e"/>
    <w:p>
      <w:pPr>
        <w:pStyle w:val="Heading3"/>
      </w:pPr>
      <w:r>
        <w:t xml:space="preserve">[Project Name]: Data-Driven Solutions for Urban Mobility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2020–2021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Analyzed transportation data from Kathmandu to optimize public transit routes. The findings were presented at the [Nepal Engineering Association Conference] and adopted by a local municipal authority.</w:t>
      </w:r>
    </w:p>
    <w:bookmarkEnd w:id="33"/>
    <w:bookmarkEnd w:id="34"/>
    <w:bookmarkStart w:id="3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Mathematical Proficiency:</w:t>
      </w:r>
      <w:r>
        <w:t xml:space="preserve"> </w:t>
      </w:r>
      <w:r>
        <w:t xml:space="preserve">Advanced knowledge in calculus, linear algebra, probability, and statistics.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Expertise in Python (Pandas, NumPy), R, MATLAB, and SQL.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&amp; Programming:</w:t>
      </w:r>
      <w:r>
        <w:t xml:space="preserve"> </w:t>
      </w:r>
      <w:r>
        <w:t xml:space="preserve">Familiarity with LaTeX for academic writing and GIS tools for spatial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Nepali; basic knowledge of Hindi.</w:t>
      </w:r>
    </w:p>
    <w:bookmarkEnd w:id="35"/>
    <w:bookmarkStart w:id="3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[Title of Article], Journal of Applied Mathematics, [Year].</w:t>
      </w:r>
    </w:p>
    <w:p>
      <w:pPr>
        <w:numPr>
          <w:ilvl w:val="0"/>
          <w:numId w:val="1006"/>
        </w:numPr>
        <w:pStyle w:val="Compact"/>
      </w:pPr>
      <w:r>
        <w:t xml:space="preserve">[Title of Article], International Conference on Mathematical Sciences, Kathmandu, Nepal, [Year].</w:t>
      </w:r>
    </w:p>
    <w:p>
      <w:pPr>
        <w:numPr>
          <w:ilvl w:val="0"/>
          <w:numId w:val="1006"/>
        </w:numPr>
        <w:pStyle w:val="Compact"/>
      </w:pPr>
      <w:r>
        <w:t xml:space="preserve">[Title of Article], Nepal Journal of Mathematical Sciences, [Year].</w:t>
      </w:r>
    </w:p>
    <w:bookmarkEnd w:id="36"/>
    <w:bookmarkStart w:id="37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Nepal Mathematical Society:</w:t>
      </w:r>
      <w:r>
        <w:t xml:space="preserve"> </w:t>
      </w:r>
      <w:r>
        <w:t xml:space="preserve">Active member and organizer of monthly seminars in Kathmandu, focusing on emerging trends in mathematics and their applications.</w:t>
      </w:r>
    </w:p>
    <w:p>
      <w:pPr>
        <w:pStyle w:val="BodyText"/>
      </w:pPr>
      <w:r>
        <w:rPr>
          <w:bCs/>
          <w:b/>
        </w:rPr>
        <w:t xml:space="preserve">Educational Outreach:</w:t>
      </w:r>
      <w:r>
        <w:t xml:space="preserve"> </w:t>
      </w:r>
      <w:r>
        <w:t xml:space="preserve">Volunteered as a mentor for young mathematicians in Nepal, providing guidance on research and career development.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+977 1234567890.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Mathematician in Nepal Kathmandu</dc:title>
  <dc:creator/>
  <dc:language>en</dc:language>
  <cp:keywords/>
  <dcterms:created xsi:type="dcterms:W3CDTF">2026-09-26T11:16:50Z</dcterms:created>
  <dcterms:modified xsi:type="dcterms:W3CDTF">2026-09-26T11:16:50Z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