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rPr>
          <w:bCs/>
          <w:b/>
        </w:rPr>
        <w:t xml:space="preserve">Mathematician | Nigeria Abuja</w:t>
      </w:r>
    </w:p>
    <w:p>
      <w:pPr>
        <w:pStyle w:val="BodyText"/>
      </w:pPr>
      <w:r>
        <w:t xml:space="preserve">Email: john.adebayo@example.com | Phone: +234 901 234 5678 | Location: Abuja, Nigeria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Mathematician with over a decade of experience in data analysis, mathematical modeling, and research, I aim to contribute my expertise to solve complex problems in Nigeria's evolving economic and technological landscape. Based in Abuja, I am committed to leveraging mathematical innovation to support national development initiatives, such as improving public policy frameworks and advancing STEM education across Nigeria.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University of Abuja, Nigeria</w:t>
      </w:r>
      <w:r>
        <w:br/>
      </w:r>
      <w:r>
        <w:t xml:space="preserve">2015 – 2019</w:t>
      </w:r>
      <w:r>
        <w:br/>
      </w:r>
      <w:r>
        <w:t xml:space="preserve">Dissertation: "Optimization Models for Sustainable Urban Development in Nigerian Cities"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Ahmadu Bello University, Zaria, Nigeria</w:t>
      </w:r>
      <w:r>
        <w:br/>
      </w:r>
      <w:r>
        <w:t xml:space="preserve">2012 – 2015</w:t>
      </w:r>
      <w:r>
        <w:br/>
      </w:r>
      <w:r>
        <w:t xml:space="preserve">Thesis: "Statistical Analysis of Agricultural Yield Data in Northern Nigeria"</w:t>
      </w:r>
    </w:p>
    <w:p>
      <w:pPr>
        <w:pStyle w:val="BodyText"/>
      </w:pPr>
      <w:r>
        <w:rPr>
          <w:bCs/>
          <w:b/>
        </w:rPr>
        <w:t xml:space="preserve">B.Sc. (Hons) in Mathematics</w:t>
      </w:r>
      <w:r>
        <w:br/>
      </w:r>
      <w:r>
        <w:t xml:space="preserve">University of Ibadan, Nigeria</w:t>
      </w:r>
      <w:r>
        <w:br/>
      </w:r>
      <w:r>
        <w:t xml:space="preserve">2008 – 2012</w:t>
      </w:r>
      <w:r>
        <w:br/>
      </w:r>
      <w:r>
        <w:t xml:space="preserve">First Class Honors | Dean’s List (3 years)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Mathematician</w:t>
      </w:r>
      <w:r>
        <w:br/>
      </w:r>
      <w:r>
        <w:t xml:space="preserve">National Mathematical Centre (NMC), Abuja, Nigeria</w:t>
      </w:r>
      <w:r>
        <w:br/>
      </w:r>
      <w:r>
        <w:t xml:space="preserve">2019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researchers in developing mathematical models for climate change impact assessment in Nigeria’s agricultural sector.</w:t>
      </w:r>
    </w:p>
    <w:p>
      <w:pPr>
        <w:numPr>
          <w:ilvl w:val="0"/>
          <w:numId w:val="1001"/>
        </w:numPr>
        <w:pStyle w:val="Compact"/>
      </w:pPr>
      <w:r>
        <w:t xml:space="preserve">Collaborated with the Federal Road Safety Corps (FRSC) to analyze traffic patterns and propose solutions to reduce accidents in Abuja and other urban centers.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in Nigerian journals, including the "Journal of Nigerian Mathematical Society," focusing on optimization algorithms for resource allocation.</w:t>
      </w:r>
    </w:p>
    <w:p>
      <w:pPr>
        <w:numPr>
          <w:ilvl w:val="0"/>
          <w:numId w:val="1001"/>
        </w:numPr>
        <w:pStyle w:val="Compact"/>
      </w:pPr>
      <w:r>
        <w:t xml:space="preserve">Provided consultancy services to the Federal Ministry of Education on improving standardized testing metrics for secondary schools across Nigeria.</w:t>
      </w:r>
    </w:p>
    <w:p>
      <w:pPr>
        <w:pStyle w:val="FirstParagraph"/>
      </w:pPr>
      <w:r>
        <w:rPr>
          <w:bCs/>
          <w:b/>
        </w:rPr>
        <w:t xml:space="preserve">Lecturer and Researcher</w:t>
      </w:r>
      <w:r>
        <w:br/>
      </w:r>
      <w:r>
        <w:t xml:space="preserve">Department of Mathematics, University of Abuja</w:t>
      </w:r>
      <w:r>
        <w:br/>
      </w:r>
      <w:r>
        <w:t xml:space="preserve">2015 – 2019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differential equations, numerical analysis, and mathematical statistics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Supervised 8 M.Sc. theses, including projects on "Mathematical Modeling of Malaria Transmission in Nigeria" and "Machine Learning Applications in Financial Risk Analysis."</w:t>
      </w:r>
    </w:p>
    <w:p>
      <w:pPr>
        <w:numPr>
          <w:ilvl w:val="0"/>
          <w:numId w:val="1002"/>
        </w:numPr>
        <w:pStyle w:val="Compact"/>
      </w:pPr>
      <w:r>
        <w:t xml:space="preserve">Organized workshops for high school teachers in Abuja to enhance mathematics pedagogy, supported by the National Commission for Colleges of Education (NCCE).</w:t>
      </w:r>
    </w:p>
    <w:p>
      <w:pPr>
        <w:pStyle w:val="FirstParagraph"/>
      </w:pPr>
      <w:r>
        <w:rPr>
          <w:bCs/>
          <w:b/>
        </w:rPr>
        <w:t xml:space="preserve">Data Analyst</w:t>
      </w:r>
      <w:r>
        <w:br/>
      </w:r>
      <w:r>
        <w:t xml:space="preserve">Nigerian Economic Summit Group (NESG), Abuja</w:t>
      </w:r>
      <w:r>
        <w:br/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Analyzed macroeconomic data to support policy recommendations for poverty reduction strategies in collaboration with the World Bank.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for GDP growth projections, which were used in national budget planning processes.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Python and Tableau to visualize economic trends for stakeholders in Abuja and across Nigeria.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mathematical modeling, statistical analysis, optimization techniques, Python (NumPy, SciPy), R programming,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 (advanced), GIS mapping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and Analysis:</w:t>
      </w:r>
      <w:r>
        <w:t xml:space="preserve"> </w:t>
      </w:r>
      <w:r>
        <w:t xml:space="preserve">Experimental design, hypothesis testing, data mining, predictive analytics.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international organizations like UNDP and local Nigerian institutions in Abuja.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Certificate in Data Science</w:t>
      </w:r>
      <w:r>
        <w:br/>
      </w:r>
      <w:r>
        <w:t xml:space="preserve">Coursera (In collaboration with Johns Hopkins University)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Chartered Mathematician (CMATH)</w:t>
      </w:r>
      <w:r>
        <w:br/>
      </w:r>
      <w:r>
        <w:t xml:space="preserve">Institute of Mathematics and its Applications (UK), Recognized in Nigeria</w:t>
      </w:r>
      <w:r>
        <w:br/>
      </w:r>
      <w:r>
        <w:t xml:space="preserve">2020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"Abuja Smart City Initiative"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t xml:space="preserve">Designed algorithms to optimize public transportation routes, reducing average commute times by 18% in Abuja.</w:t>
      </w:r>
    </w:p>
    <w:p>
      <w:pPr>
        <w:numPr>
          <w:ilvl w:val="0"/>
          <w:numId w:val="1005"/>
        </w:numPr>
        <w:pStyle w:val="Compact"/>
      </w:pPr>
      <w:r>
        <w:t xml:space="preserve">Collaborated with the Abuja City Council to integrate AI-driven waste management systems using mathematical clustering techniques.</w:t>
      </w:r>
    </w:p>
    <w:p>
      <w:pPr>
        <w:pStyle w:val="FirstParagraph"/>
      </w:pPr>
      <w:r>
        <w:rPr>
          <w:bCs/>
          <w:b/>
        </w:rPr>
        <w:t xml:space="preserve">"Mathematics for Rural Development"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t xml:space="preserve">Developed low-cost educational tools for primary schools in Kaduna and Kano states, funded by the Nigerian Tertiary Education Trust Fund (TETFund).</w:t>
      </w:r>
    </w:p>
    <w:p>
      <w:pPr>
        <w:numPr>
          <w:ilvl w:val="0"/>
          <w:numId w:val="1006"/>
        </w:numPr>
        <w:pStyle w:val="Compact"/>
      </w:pPr>
      <w:r>
        <w:t xml:space="preserve">Trained 50+ teachers in Abuja on using mathematical models to improve student engagement and performance.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Agricultural Inputs Using Linear Programming: A Case Study of Kaduna State"</w:t>
      </w:r>
      <w:r>
        <w:t xml:space="preserve"> </w:t>
      </w:r>
      <w:r>
        <w:t xml:space="preserve">(2021), Journal of Nigerian Mathematical Society.</w:t>
      </w:r>
    </w:p>
    <w:p>
      <w:pPr>
        <w:pStyle w:val="BodyText"/>
      </w:pPr>
      <w:r>
        <w:rPr>
          <w:bCs/>
          <w:b/>
        </w:rPr>
        <w:t xml:space="preserve">"Machine Learning Applications in Predicting Urban Growth Patterns in Abuja"</w:t>
      </w:r>
      <w:r>
        <w:t xml:space="preserve"> </w:t>
      </w:r>
      <w:r>
        <w:t xml:space="preserve">(2020), International Journal of Mathematical Sciences.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Mathematical Society (NMS)</w:t>
      </w:r>
    </w:p>
    <w:p>
      <w:pPr>
        <w:numPr>
          <w:ilvl w:val="0"/>
          <w:numId w:val="1007"/>
        </w:numPr>
        <w:pStyle w:val="Compact"/>
      </w:pPr>
      <w:r>
        <w:t xml:space="preserve">Member, African Institute for Mathematical Sciences (AIMS) Alumni Network</w:t>
      </w:r>
    </w:p>
    <w:p>
      <w:pPr>
        <w:numPr>
          <w:ilvl w:val="0"/>
          <w:numId w:val="1007"/>
        </w:numPr>
        <w:pStyle w:val="Compact"/>
      </w:pPr>
      <w:r>
        <w:t xml:space="preserve">Volunteer, Abuja STEM Initiative – Mentoring young mathematicians in Nigeria.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(Intermediate)</w:t>
      </w:r>
    </w:p>
    <w:p>
      <w:pPr>
        <w:numPr>
          <w:ilvl w:val="0"/>
          <w:numId w:val="1008"/>
        </w:numPr>
        <w:pStyle w:val="Compact"/>
      </w:pPr>
      <w:r>
        <w:t xml:space="preserve">Igbo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john.adebayo@example.com</w:t>
      </w:r>
    </w:p>
    <w:p>
      <w:pPr>
        <w:pStyle w:val="BodyText"/>
      </w:pPr>
      <w:r>
        <w:t xml:space="preserve">"A Mathematician in Nigeria Abuja is not just a problem-solver but a catalyst for sustainable development, bridging theoretical rigor with practical solutions tailored to the nation’s unique challenges."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Nigeria Abuja</dc:title>
  <dc:creator/>
  <dc:language>en</dc:language>
  <cp:keywords/>
  <dcterms:created xsi:type="dcterms:W3CDTF">2025-12-11T01:18:29Z</dcterms:created>
  <dcterms:modified xsi:type="dcterms:W3CDTF">2025-12-11T01:18:29Z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