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Mathematician</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Van Minh</w:t>
      </w:r>
    </w:p>
    <w:p>
      <w:pPr>
        <w:pStyle w:val="BodyText"/>
      </w:pPr>
      <w:r>
        <w:rPr>
          <w:bCs/>
          <w:b/>
        </w:rPr>
        <w:t xml:space="preserve">Address:</w:t>
      </w:r>
      <w:r>
        <w:t xml:space="preserve"> </w:t>
      </w:r>
      <w:r>
        <w:t xml:space="preserve">123 Le Loi Street, District 1, Ho Chi Minh City, Vietnam</w:t>
      </w:r>
    </w:p>
    <w:p>
      <w:pPr>
        <w:pStyle w:val="BodyText"/>
      </w:pPr>
      <w:r>
        <w:rPr>
          <w:bCs/>
          <w:b/>
        </w:rPr>
        <w:t xml:space="preserve">Email:</w:t>
      </w:r>
      <w:r>
        <w:t xml:space="preserve"> </w:t>
      </w:r>
      <w:r>
        <w:t xml:space="preserve">nguyen.minh.math@gmail.com |</w:t>
      </w:r>
      <w:r>
        <w:t xml:space="preserve"> </w:t>
      </w:r>
      <w:r>
        <w:rPr>
          <w:bCs/>
          <w:b/>
        </w:rPr>
        <w:t xml:space="preserve">Phone:</w:t>
      </w:r>
      <w:r>
        <w:t xml:space="preserve"> </w:t>
      </w:r>
      <w:r>
        <w:t xml:space="preserve">+84 909 123 456</w:t>
      </w:r>
    </w:p>
    <w:p>
      <w:pPr>
        <w:pStyle w:val="BodyText"/>
      </w:pPr>
      <w:r>
        <w:rPr>
          <w:bCs/>
          <w:b/>
        </w:rPr>
        <w:t xml:space="preserve">LinkedIn:</w:t>
      </w:r>
      <w:r>
        <w:t xml:space="preserve"> </w:t>
      </w:r>
      <w:r>
        <w:t xml:space="preserve">linkedin.com/in/nguyenminh-mathematician</w:t>
      </w:r>
    </w:p>
    <w:bookmarkEnd w:id="20"/>
    <w:bookmarkStart w:id="21" w:name="professional-summary"/>
    <w:p>
      <w:pPr>
        <w:pStyle w:val="Heading2"/>
      </w:pPr>
      <w:r>
        <w:t xml:space="preserve">Professional Summary</w:t>
      </w:r>
    </w:p>
    <w:p>
      <w:pPr>
        <w:pStyle w:val="FirstParagraph"/>
      </w:pPr>
      <w:r>
        <w:t xml:space="preserve">A dedicated Mathematician with over 10 years of experience in research, data analysis, and problem-solving. Specialized in applied mathematics and computational modeling, with a strong focus on addressing real-world challenges in Vietnam's rapidly growing economy. Proficient in leveraging mathematical theories to optimize business strategies, enhance technological solutions, and support academic advancements. Based in Ho Chi Minh City, I aim to contribute my expertise to local institutions and industries by bridging theoretical mathematics with practical applications. My work has consistently emphasized collaboration with universities, tech startups, and government agencies across Vietnam Ho Chi Minh City.</w:t>
      </w:r>
    </w:p>
    <w:bookmarkEnd w:id="21"/>
    <w:bookmarkStart w:id="22" w:name="education"/>
    <w:p>
      <w:pPr>
        <w:pStyle w:val="Heading2"/>
      </w:pPr>
      <w:r>
        <w:t xml:space="preserve">Education</w:t>
      </w:r>
    </w:p>
    <w:p>
      <w:pPr>
        <w:pStyle w:val="FirstParagraph"/>
      </w:pPr>
      <w:r>
        <w:rPr>
          <w:bCs/>
          <w:b/>
        </w:rPr>
        <w:t xml:space="preserve">Ph.D. in Mathematics</w:t>
      </w:r>
      <w:r>
        <w:br/>
      </w:r>
      <w:r>
        <w:t xml:space="preserve">University of Science, Ho Chi Minh City, Vietnam</w:t>
      </w:r>
      <w:r>
        <w:br/>
      </w:r>
      <w:r>
        <w:t xml:space="preserve">2015–2019</w:t>
      </w:r>
      <w:r>
        <w:br/>
      </w:r>
      <w:r>
        <w:t xml:space="preserve">Thesis: "Optimization Algorithms for Traffic Management Systems in Urban Areas"</w:t>
      </w:r>
    </w:p>
    <w:p>
      <w:pPr>
        <w:pStyle w:val="BodyText"/>
      </w:pPr>
      <w:r>
        <w:rPr>
          <w:bCs/>
          <w:b/>
        </w:rPr>
        <w:t xml:space="preserve">M.Sc. in Applied Mathematics</w:t>
      </w:r>
      <w:r>
        <w:br/>
      </w:r>
      <w:r>
        <w:t xml:space="preserve">Vietnam National University, Hanoi, Vietnam</w:t>
      </w:r>
      <w:r>
        <w:br/>
      </w:r>
      <w:r>
        <w:t xml:space="preserve">2012–2015</w:t>
      </w:r>
    </w:p>
    <w:p>
      <w:pPr>
        <w:pStyle w:val="BodyText"/>
      </w:pPr>
      <w:r>
        <w:rPr>
          <w:bCs/>
          <w:b/>
        </w:rPr>
        <w:t xml:space="preserve">B.Sc. in Mathematics</w:t>
      </w:r>
      <w:r>
        <w:br/>
      </w:r>
      <w:r>
        <w:t xml:space="preserve">Ho Chi Minh City University of Education, Vietnam</w:t>
      </w:r>
      <w:r>
        <w:br/>
      </w:r>
      <w:r>
        <w:t xml:space="preserve">2008–2012</w:t>
      </w:r>
    </w:p>
    <w:bookmarkEnd w:id="22"/>
    <w:bookmarkStart w:id="26" w:name="professional-experience"/>
    <w:p>
      <w:pPr>
        <w:pStyle w:val="Heading2"/>
      </w:pPr>
      <w:r>
        <w:t xml:space="preserve">Professional Experience</w:t>
      </w:r>
    </w:p>
    <w:bookmarkStart w:id="23" w:name="senior-research-mathematician"/>
    <w:p>
      <w:pPr>
        <w:pStyle w:val="Heading3"/>
      </w:pPr>
      <w:r>
        <w:t xml:space="preserve">Senior Research Mathematician</w:t>
      </w:r>
    </w:p>
    <w:p>
      <w:pPr>
        <w:pStyle w:val="FirstParagraph"/>
      </w:pPr>
      <w:r>
        <w:rPr>
          <w:bCs/>
          <w:b/>
        </w:rPr>
        <w:t xml:space="preserve">Vietnam Institute of Advanced Study in Mathematics (VIASM)</w:t>
      </w:r>
      <w:r>
        <w:br/>
      </w:r>
      <w:r>
        <w:t xml:space="preserve">Ho Chi Minh City, Vietnam</w:t>
      </w:r>
      <w:r>
        <w:br/>
      </w:r>
      <w:r>
        <w:t xml:space="preserve">2019–Present</w:t>
      </w:r>
    </w:p>
    <w:p>
      <w:pPr>
        <w:numPr>
          <w:ilvl w:val="0"/>
          <w:numId w:val="1001"/>
        </w:numPr>
        <w:pStyle w:val="Compact"/>
      </w:pPr>
      <w:r>
        <w:t xml:space="preserve">Lead research on stochastic models for financial risk assessment, collaborating with local banks in Vietnam Ho Chi Minh City to develop predictive tools.</w:t>
      </w:r>
    </w:p>
    <w:p>
      <w:pPr>
        <w:numPr>
          <w:ilvl w:val="0"/>
          <w:numId w:val="1001"/>
        </w:numPr>
        <w:pStyle w:val="Compact"/>
      </w:pPr>
      <w:r>
        <w:t xml:space="preserve">Published 8 peer-reviewed papers in international journals, focusing on mathematical applications for urban planning and economic forecasting.</w:t>
      </w:r>
    </w:p>
    <w:p>
      <w:pPr>
        <w:numPr>
          <w:ilvl w:val="0"/>
          <w:numId w:val="1001"/>
        </w:numPr>
        <w:pStyle w:val="Compact"/>
      </w:pPr>
      <w:r>
        <w:t xml:space="preserve">Supervised 5 graduate students at the University of Science, Ho Chi Minh City, fostering academic growth and innovation in mathematics.</w:t>
      </w:r>
    </w:p>
    <w:bookmarkEnd w:id="23"/>
    <w:bookmarkStart w:id="24" w:name="mathematical-consultant"/>
    <w:p>
      <w:pPr>
        <w:pStyle w:val="Heading3"/>
      </w:pPr>
      <w:r>
        <w:t xml:space="preserve">Mathematical Consultant</w:t>
      </w:r>
    </w:p>
    <w:p>
      <w:pPr>
        <w:pStyle w:val="FirstParagraph"/>
      </w:pPr>
      <w:r>
        <w:rPr>
          <w:bCs/>
          <w:b/>
        </w:rPr>
        <w:t xml:space="preserve">Vietnam Tech Innovations Co., Ltd.</w:t>
      </w:r>
      <w:r>
        <w:br/>
      </w:r>
      <w:r>
        <w:t xml:space="preserve">Ho Chi Minh City, Vietnam</w:t>
      </w:r>
      <w:r>
        <w:br/>
      </w:r>
      <w:r>
        <w:t xml:space="preserve">2017–2019</w:t>
      </w:r>
    </w:p>
    <w:p>
      <w:pPr>
        <w:numPr>
          <w:ilvl w:val="0"/>
          <w:numId w:val="1002"/>
        </w:numPr>
        <w:pStyle w:val="Compact"/>
      </w:pPr>
      <w:r>
        <w:t xml:space="preserve">Designed algorithms for data-driven decision-making systems used by e-commerce platforms in Vietnam Ho Chi Minh City.</w:t>
      </w:r>
    </w:p>
    <w:p>
      <w:pPr>
        <w:numPr>
          <w:ilvl w:val="0"/>
          <w:numId w:val="1002"/>
        </w:numPr>
        <w:pStyle w:val="Compact"/>
      </w:pPr>
      <w:r>
        <w:t xml:space="preserve">Provided expertise in statistical analysis to optimize logistics networks for a major shipping company based in the city.</w:t>
      </w:r>
    </w:p>
    <w:p>
      <w:pPr>
        <w:numPr>
          <w:ilvl w:val="0"/>
          <w:numId w:val="1002"/>
        </w:numPr>
        <w:pStyle w:val="Compact"/>
      </w:pPr>
      <w:r>
        <w:t xml:space="preserve">Collaborated with AI teams to integrate machine learning models with traditional mathematical frameworks, improving system accuracy by 30%.</w:t>
      </w:r>
    </w:p>
    <w:bookmarkEnd w:id="24"/>
    <w:bookmarkStart w:id="25" w:name="teaching-assistant-researcher"/>
    <w:p>
      <w:pPr>
        <w:pStyle w:val="Heading3"/>
      </w:pPr>
      <w:r>
        <w:t xml:space="preserve">Teaching Assistant &amp; Researcher</w:t>
      </w:r>
    </w:p>
    <w:p>
      <w:pPr>
        <w:pStyle w:val="FirstParagraph"/>
      </w:pPr>
      <w:r>
        <w:rPr>
          <w:bCs/>
          <w:b/>
        </w:rPr>
        <w:t xml:space="preserve">University of Science, Ho Chi Minh City</w:t>
      </w:r>
      <w:r>
        <w:br/>
      </w:r>
      <w:r>
        <w:t xml:space="preserve">2015–2017</w:t>
      </w:r>
    </w:p>
    <w:p>
      <w:pPr>
        <w:numPr>
          <w:ilvl w:val="0"/>
          <w:numId w:val="1003"/>
        </w:numPr>
        <w:pStyle w:val="Compact"/>
      </w:pPr>
      <w:r>
        <w:t xml:space="preserve">Taught undergraduate courses in calculus and linear algebra, receiving high student satisfaction ratings.</w:t>
      </w:r>
    </w:p>
    <w:p>
      <w:pPr>
        <w:numPr>
          <w:ilvl w:val="0"/>
          <w:numId w:val="1003"/>
        </w:numPr>
        <w:pStyle w:val="Compact"/>
      </w:pPr>
      <w:r>
        <w:t xml:space="preserve">Conducted research on differential equations, contributing to projects funded by the Vietnam Ministry of Education.</w:t>
      </w:r>
    </w:p>
    <w:bookmarkEnd w:id="25"/>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Python, R, MATLAB, SPSS, LaTeX</w:t>
      </w:r>
    </w:p>
    <w:p>
      <w:pPr>
        <w:numPr>
          <w:ilvl w:val="0"/>
          <w:numId w:val="1004"/>
        </w:numPr>
        <w:pStyle w:val="Compact"/>
      </w:pPr>
      <w:r>
        <w:rPr>
          <w:bCs/>
          <w:b/>
        </w:rPr>
        <w:t xml:space="preserve">Data Analysis:</w:t>
      </w:r>
      <w:r>
        <w:t xml:space="preserve"> </w:t>
      </w:r>
      <w:r>
        <w:t xml:space="preserve">Statistical modeling, predictive analytics, data visualization</w:t>
      </w:r>
    </w:p>
    <w:p>
      <w:pPr>
        <w:numPr>
          <w:ilvl w:val="0"/>
          <w:numId w:val="1004"/>
        </w:numPr>
        <w:pStyle w:val="Compact"/>
      </w:pPr>
      <w:r>
        <w:rPr>
          <w:bCs/>
          <w:b/>
        </w:rPr>
        <w:t xml:space="preserve">Mathematical Expertise:</w:t>
      </w:r>
      <w:r>
        <w:t xml:space="preserve"> </w:t>
      </w:r>
      <w:r>
        <w:t xml:space="preserve">Optimization theory, stochastic processes, numerical methods</w:t>
      </w:r>
    </w:p>
    <w:p>
      <w:pPr>
        <w:numPr>
          <w:ilvl w:val="0"/>
          <w:numId w:val="1004"/>
        </w:numPr>
        <w:pStyle w:val="Compact"/>
      </w:pPr>
      <w:r>
        <w:rPr>
          <w:bCs/>
          <w:b/>
        </w:rPr>
        <w:t xml:space="preserve">Collaboration:</w:t>
      </w:r>
      <w:r>
        <w:t xml:space="preserve"> </w:t>
      </w:r>
      <w:r>
        <w:t xml:space="preserve">Cross-functional team leadership, academic and industry partnerships</w:t>
      </w:r>
    </w:p>
    <w:p>
      <w:pPr>
        <w:numPr>
          <w:ilvl w:val="0"/>
          <w:numId w:val="1004"/>
        </w:numPr>
        <w:pStyle w:val="Compact"/>
      </w:pPr>
      <w:r>
        <w:rPr>
          <w:bCs/>
          <w:b/>
        </w:rPr>
        <w:t xml:space="preserve">Languages:</w:t>
      </w:r>
      <w:r>
        <w:t xml:space="preserve"> </w:t>
      </w:r>
      <w:r>
        <w:t xml:space="preserve">Vietnamese (native), English (fluent), French (basic)</w:t>
      </w:r>
    </w:p>
    <w:bookmarkEnd w:id="27"/>
    <w:bookmarkStart w:id="28" w:name="projects-research"/>
    <w:p>
      <w:pPr>
        <w:pStyle w:val="Heading2"/>
      </w:pPr>
      <w:r>
        <w:t xml:space="preserve">Projects &amp; Research</w:t>
      </w:r>
    </w:p>
    <w:p>
      <w:pPr>
        <w:pStyle w:val="FirstParagraph"/>
      </w:pPr>
      <w:r>
        <w:rPr>
          <w:bCs/>
          <w:b/>
        </w:rPr>
        <w:t xml:space="preserve">Smart Traffic Management System for Ho Chi Minh City</w:t>
      </w:r>
      <w:r>
        <w:br/>
      </w:r>
      <w:r>
        <w:t xml:space="preserve">2018–2019</w:t>
      </w:r>
      <w:r>
        <w:br/>
      </w:r>
      <w:r>
        <w:t xml:space="preserve">Developed a mathematical model to reduce traffic congestion using real-time data from sensors. The system was piloted in District 3, improving traffic flow by 25%.</w:t>
      </w:r>
    </w:p>
    <w:p>
      <w:pPr>
        <w:pStyle w:val="BodyText"/>
      </w:pPr>
      <w:r>
        <w:rPr>
          <w:bCs/>
          <w:b/>
        </w:rPr>
        <w:t xml:space="preserve">Financial Risk Modeling for Vietnamese Banks</w:t>
      </w:r>
      <w:r>
        <w:br/>
      </w:r>
      <w:r>
        <w:t xml:space="preserve">2020–Present</w:t>
      </w:r>
      <w:r>
        <w:br/>
      </w:r>
      <w:r>
        <w:t xml:space="preserve">Created risk assessment frameworks for commercial banks in Vietnam Ho Chi Minh City, enhancing their ability to predict market fluctuations and manage loan portfolios.</w:t>
      </w:r>
    </w:p>
    <w:p>
      <w:pPr>
        <w:pStyle w:val="BodyText"/>
      </w:pPr>
      <w:r>
        <w:rPr>
          <w:bCs/>
          <w:b/>
        </w:rPr>
        <w:t xml:space="preserve">Mathematical Education Initiatives</w:t>
      </w:r>
      <w:r>
        <w:br/>
      </w:r>
      <w:r>
        <w:t xml:space="preserve">2016–Present</w:t>
      </w:r>
      <w:r>
        <w:br/>
      </w:r>
      <w:r>
        <w:t xml:space="preserve">Partnered with local schools to design advanced math curricula for high-achieving students, supported by grants from the Ho Chi Minh City Department of Education.</w:t>
      </w:r>
    </w:p>
    <w:bookmarkEnd w:id="28"/>
    <w:bookmarkStart w:id="29" w:name="certifications-awards"/>
    <w:p>
      <w:pPr>
        <w:pStyle w:val="Heading2"/>
      </w:pPr>
      <w:r>
        <w:t xml:space="preserve">Certifications &amp; Awards</w:t>
      </w:r>
    </w:p>
    <w:p>
      <w:pPr>
        <w:numPr>
          <w:ilvl w:val="0"/>
          <w:numId w:val="1005"/>
        </w:numPr>
        <w:pStyle w:val="Compact"/>
      </w:pPr>
      <w:r>
        <w:rPr>
          <w:bCs/>
          <w:b/>
        </w:rPr>
        <w:t xml:space="preserve">IEEE Mathematical Modeling Certificate</w:t>
      </w:r>
      <w:r>
        <w:t xml:space="preserve">, 2018</w:t>
      </w:r>
    </w:p>
    <w:p>
      <w:pPr>
        <w:numPr>
          <w:ilvl w:val="0"/>
          <w:numId w:val="1005"/>
        </w:numPr>
        <w:pStyle w:val="Compact"/>
      </w:pPr>
      <w:r>
        <w:rPr>
          <w:bCs/>
          <w:b/>
        </w:rPr>
        <w:t xml:space="preserve">Best Research Paper Award</w:t>
      </w:r>
      <w:r>
        <w:t xml:space="preserve">, VIASM, 2019</w:t>
      </w:r>
    </w:p>
    <w:p>
      <w:pPr>
        <w:numPr>
          <w:ilvl w:val="0"/>
          <w:numId w:val="1005"/>
        </w:numPr>
        <w:pStyle w:val="Compact"/>
      </w:pPr>
      <w:r>
        <w:rPr>
          <w:bCs/>
          <w:b/>
        </w:rPr>
        <w:t xml:space="preserve">Vietnam National Science Foundation Grant Recipient</w:t>
      </w:r>
      <w:r>
        <w:t xml:space="preserve">, 2021 (for AI-driven economic forecasting research)</w:t>
      </w:r>
    </w:p>
    <w:bookmarkEnd w:id="29"/>
    <w:bookmarkStart w:id="30" w:name="publications"/>
    <w:p>
      <w:pPr>
        <w:pStyle w:val="Heading2"/>
      </w:pPr>
      <w:r>
        <w:t xml:space="preserve">Publications</w:t>
      </w:r>
    </w:p>
    <w:p>
      <w:pPr>
        <w:pStyle w:val="FirstParagraph"/>
      </w:pPr>
      <w:r>
        <w:rPr>
          <w:bCs/>
          <w:b/>
        </w:rPr>
        <w:t xml:space="preserve">"Optimizing Urban Mobility in Ho Chi Minh City Using Stochastic Algorithms"</w:t>
      </w:r>
      <w:r>
        <w:t xml:space="preserve">, Journal of Applied Mathematics, 2019.</w:t>
      </w:r>
    </w:p>
    <w:p>
      <w:pPr>
        <w:pStyle w:val="BodyText"/>
      </w:pPr>
      <w:r>
        <w:rPr>
          <w:bCs/>
          <w:b/>
        </w:rPr>
        <w:t xml:space="preserve">"Machine Learning Integration with Traditional Mathematical Models for Financial Risk Analysis"</w:t>
      </w:r>
      <w:r>
        <w:t xml:space="preserve">, International Conference on Data Science, 2020.</w:t>
      </w:r>
    </w:p>
    <w:bookmarkEnd w:id="30"/>
    <w:bookmarkStart w:id="31" w:name="references"/>
    <w:p>
      <w:pPr>
        <w:pStyle w:val="Heading2"/>
      </w:pPr>
      <w:r>
        <w:t xml:space="preserve">References</w:t>
      </w:r>
    </w:p>
    <w:p>
      <w:pPr>
        <w:pStyle w:val="FirstParagraph"/>
      </w:pPr>
      <w:r>
        <w:t xml:space="preserve">Available upon request. Contact me at nguyen.minh.math@gmail.com or +84 909 123 456.</w:t>
      </w:r>
    </w:p>
    <w:bookmarkEnd w:id="31"/>
    <w:p>
      <w:pPr>
        <w:pStyle w:val="BodyText"/>
      </w:pPr>
      <w:r>
        <w:t xml:space="preserve">© 2023 Nguyen Van Minh. Resume for Mathematician in Vietnam Ho Chi Minh City.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Mathematician - Vietnam Ho Chi Minh City</dc:title>
  <dc:creator/>
  <dc:language>en</dc:language>
  <cp:keywords/>
  <dcterms:created xsi:type="dcterms:W3CDTF">2026-07-24T12:33:49Z</dcterms:created>
  <dcterms:modified xsi:type="dcterms:W3CDTF">2026-07-24T12:33:49Z</dcterms:modified>
</cp:coreProperties>
</file>

<file path=docProps/custom.xml><?xml version="1.0" encoding="utf-8"?>
<Properties xmlns="http://schemas.openxmlformats.org/officeDocument/2006/custom-properties" xmlns:vt="http://schemas.openxmlformats.org/officeDocument/2006/docPropsVTypes"/>
</file>