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Australia</w:t>
      </w:r>
      <w:r>
        <w:t xml:space="preserve"> </w:t>
      </w:r>
      <w:r>
        <w:t xml:space="preserve">Sydney</w:t>
      </w:r>
    </w:p>
    <w:bookmarkStart w:id="20" w:name="mechanic-resume"/>
    <w:p>
      <w:pPr>
        <w:pStyle w:val="Heading1"/>
      </w:pPr>
      <w:r>
        <w:t xml:space="preserve">Mechanic Resume</w:t>
      </w:r>
    </w:p>
    <w:p>
      <w:pPr>
        <w:pStyle w:val="FirstParagraph"/>
      </w:pPr>
      <w:r>
        <w:rPr>
          <w:bCs/>
          <w:b/>
        </w:rPr>
        <w:t xml:space="preserve">John Doe</w:t>
      </w:r>
      <w:r>
        <w:br/>
      </w:r>
      <w:r>
        <w:t xml:space="preserve">Phone: +61 412 345 678 | Email: john.doe@example.com</w:t>
      </w:r>
      <w:r>
        <w:br/>
      </w:r>
      <w:r>
        <w:t xml:space="preserve">Australia Sydney, NSW, Australia</w:t>
      </w:r>
    </w:p>
    <w:bookmarkEnd w:id="20"/>
    <w:bookmarkStart w:id="21" w:name="professional-summary"/>
    <w:p>
      <w:pPr>
        <w:pStyle w:val="Heading2"/>
      </w:pPr>
      <w:r>
        <w:t xml:space="preserve">Professional Summary</w:t>
      </w:r>
    </w:p>
    <w:p>
      <w:pPr>
        <w:pStyle w:val="FirstParagraph"/>
      </w:pPr>
      <w:r>
        <w:t xml:space="preserve">Experienced and certified Mechanic with over 10 years of hands-on expertise in automotive repair and maintenance. Specializing in diagnostic analysis, engine servicing, and vehicle performance optimization for both domestic and imported vehicles. Proficient in adhering to Australian safety standards and industry regulations specific to Australia Sydney's automotive market. Passionate about delivering reliable solutions to ensure client satisfaction while maintaining the highest level of professionalism. A dedicated team player with a strong work ethic, committed to excellence in every repair and maintenance task.</w:t>
      </w:r>
    </w:p>
    <w:bookmarkEnd w:id="21"/>
    <w:bookmarkStart w:id="25" w:name="work-experience"/>
    <w:p>
      <w:pPr>
        <w:pStyle w:val="Heading2"/>
      </w:pPr>
      <w:r>
        <w:t xml:space="preserve">Work Experience</w:t>
      </w:r>
    </w:p>
    <w:bookmarkStart w:id="22" w:name="sr.-automotive-mechanic"/>
    <w:p>
      <w:pPr>
        <w:pStyle w:val="Heading3"/>
      </w:pPr>
      <w:r>
        <w:t xml:space="preserve">Sr. Automotive Mechanic</w:t>
      </w:r>
    </w:p>
    <w:p>
      <w:pPr>
        <w:pStyle w:val="FirstParagraph"/>
      </w:pPr>
      <w:r>
        <w:rPr>
          <w:bCs/>
          <w:b/>
        </w:rPr>
        <w:t xml:space="preserve">AutoFix Sydney</w:t>
      </w:r>
      <w:r>
        <w:t xml:space="preserve"> </w:t>
      </w:r>
      <w:r>
        <w:t xml:space="preserve">| January 2018 – Present</w:t>
      </w:r>
      <w:r>
        <w:br/>
      </w:r>
      <w:r>
        <w:t xml:space="preserve">Australia Sydney, NSW, Australia</w:t>
      </w:r>
    </w:p>
    <w:p>
      <w:pPr>
        <w:numPr>
          <w:ilvl w:val="0"/>
          <w:numId w:val="1001"/>
        </w:numPr>
        <w:pStyle w:val="Compact"/>
      </w:pPr>
      <w:r>
        <w:t xml:space="preserve">Diagnose and repair mechanical and electrical systems in a wide range of vehicles, including sedans, SUVs, and commercial trucks.</w:t>
      </w:r>
    </w:p>
    <w:p>
      <w:pPr>
        <w:numPr>
          <w:ilvl w:val="0"/>
          <w:numId w:val="1001"/>
        </w:numPr>
        <w:pStyle w:val="Compact"/>
      </w:pPr>
      <w:r>
        <w:t xml:space="preserve">Perform routine maintenance services such as oil changes, tire rotations, brake inspections, and fluid replacements.</w:t>
      </w:r>
    </w:p>
    <w:p>
      <w:pPr>
        <w:numPr>
          <w:ilvl w:val="0"/>
          <w:numId w:val="1001"/>
        </w:numPr>
        <w:pStyle w:val="Compact"/>
      </w:pPr>
      <w:r>
        <w:t xml:space="preserve">Maintain detailed service records for all repairs performed in compliance with Australian standards and client requirements.</w:t>
      </w:r>
    </w:p>
    <w:p>
      <w:pPr>
        <w:numPr>
          <w:ilvl w:val="0"/>
          <w:numId w:val="1001"/>
        </w:numPr>
        <w:pStyle w:val="Compact"/>
      </w:pPr>
      <w:r>
        <w:t xml:space="preserve">Collaborate with senior technicians to troubleshoot complex engine issues and improve vehicle efficiency.</w:t>
      </w:r>
    </w:p>
    <w:p>
      <w:pPr>
        <w:numPr>
          <w:ilvl w:val="0"/>
          <w:numId w:val="1001"/>
        </w:numPr>
        <w:pStyle w:val="Compact"/>
      </w:pPr>
      <w:r>
        <w:t xml:space="preserve">Ensure adherence to safety protocols and environmental regulations as mandated by the Australian government, particularly in Sydney's urban areas.</w:t>
      </w:r>
    </w:p>
    <w:bookmarkEnd w:id="22"/>
    <w:bookmarkStart w:id="23" w:name="mechanical-technician"/>
    <w:p>
      <w:pPr>
        <w:pStyle w:val="Heading3"/>
      </w:pPr>
      <w:r>
        <w:t xml:space="preserve">Mechanical Technician</w:t>
      </w:r>
    </w:p>
    <w:p>
      <w:pPr>
        <w:pStyle w:val="FirstParagraph"/>
      </w:pPr>
      <w:r>
        <w:rPr>
          <w:bCs/>
          <w:b/>
        </w:rPr>
        <w:t xml:space="preserve">DriveRight Workshop</w:t>
      </w:r>
      <w:r>
        <w:t xml:space="preserve"> </w:t>
      </w:r>
      <w:r>
        <w:t xml:space="preserve">| June 2015 – December 2017</w:t>
      </w:r>
      <w:r>
        <w:br/>
      </w:r>
      <w:r>
        <w:t xml:space="preserve">Australia Sydney, NSW, Australia</w:t>
      </w:r>
    </w:p>
    <w:p>
      <w:pPr>
        <w:numPr>
          <w:ilvl w:val="0"/>
          <w:numId w:val="1002"/>
        </w:numPr>
        <w:pStyle w:val="Compact"/>
      </w:pPr>
      <w:r>
        <w:t xml:space="preserve">Provided repair and maintenance services for over 500 vehicles annually, focusing on precision and customer satisfaction.</w:t>
      </w:r>
    </w:p>
    <w:p>
      <w:pPr>
        <w:numPr>
          <w:ilvl w:val="0"/>
          <w:numId w:val="1002"/>
        </w:numPr>
        <w:pStyle w:val="Compact"/>
      </w:pPr>
      <w:r>
        <w:t xml:space="preserve">Used advanced diagnostic tools to identify issues in modern vehicles, ensuring efficient repairs in line with Australia Sydney's evolving automotive technology.</w:t>
      </w:r>
    </w:p>
    <w:p>
      <w:pPr>
        <w:numPr>
          <w:ilvl w:val="0"/>
          <w:numId w:val="1002"/>
        </w:numPr>
        <w:pStyle w:val="Compact"/>
      </w:pPr>
      <w:r>
        <w:t xml:space="preserve">Managed inventory of spare parts and tools, maintaining optimal stock levels to support workflow without delays.</w:t>
      </w:r>
    </w:p>
    <w:p>
      <w:pPr>
        <w:numPr>
          <w:ilvl w:val="0"/>
          <w:numId w:val="1002"/>
        </w:numPr>
        <w:pStyle w:val="Compact"/>
      </w:pPr>
      <w:r>
        <w:t xml:space="preserve">Delivered training sessions for junior mechanics on new repair techniques and safety procedures specific to the Australian automotive industry.</w:t>
      </w:r>
    </w:p>
    <w:p>
      <w:pPr>
        <w:numPr>
          <w:ilvl w:val="0"/>
          <w:numId w:val="1002"/>
        </w:numPr>
        <w:pStyle w:val="Compact"/>
      </w:pPr>
      <w:r>
        <w:t xml:space="preserve">Received positive feedback from clients for timely service and transparent communication about repair costs in Australia Sydney's competitive market.</w:t>
      </w:r>
    </w:p>
    <w:bookmarkEnd w:id="23"/>
    <w:bookmarkStart w:id="24" w:name="apprentice-mechanic"/>
    <w:p>
      <w:pPr>
        <w:pStyle w:val="Heading3"/>
      </w:pPr>
      <w:r>
        <w:t xml:space="preserve">Apprentice Mechanic</w:t>
      </w:r>
    </w:p>
    <w:p>
      <w:pPr>
        <w:pStyle w:val="FirstParagraph"/>
      </w:pPr>
      <w:r>
        <w:rPr>
          <w:bCs/>
          <w:b/>
        </w:rPr>
        <w:t xml:space="preserve">Sydney Auto Academy</w:t>
      </w:r>
      <w:r>
        <w:t xml:space="preserve"> </w:t>
      </w:r>
      <w:r>
        <w:t xml:space="preserve">| January 2012 – May 2015</w:t>
      </w:r>
      <w:r>
        <w:br/>
      </w:r>
      <w:r>
        <w:t xml:space="preserve">Australia Sydney, NSW, Australia</w:t>
      </w:r>
    </w:p>
    <w:p>
      <w:pPr>
        <w:numPr>
          <w:ilvl w:val="0"/>
          <w:numId w:val="1003"/>
        </w:numPr>
        <w:pStyle w:val="Compact"/>
      </w:pPr>
      <w:r>
        <w:t xml:space="preserve">Gained foundational knowledge in automotive systems through structured training programs aligned with Australian industry certifications.</w:t>
      </w:r>
    </w:p>
    <w:p>
      <w:pPr>
        <w:numPr>
          <w:ilvl w:val="0"/>
          <w:numId w:val="1003"/>
        </w:numPr>
        <w:pStyle w:val="Compact"/>
      </w:pPr>
      <w:r>
        <w:t xml:space="preserve">Assisted senior mechanics in routine repairs and inspections, developing technical skills in vehicle diagnostics and repair processes.</w:t>
      </w:r>
    </w:p>
    <w:p>
      <w:pPr>
        <w:numPr>
          <w:ilvl w:val="0"/>
          <w:numId w:val="1003"/>
        </w:numPr>
        <w:pStyle w:val="Compact"/>
      </w:pPr>
      <w:r>
        <w:t xml:space="preserve">Completed coursework on Australian road safety regulations, ensuring compliance with local standards during all repairs.</w:t>
      </w:r>
    </w:p>
    <w:p>
      <w:pPr>
        <w:numPr>
          <w:ilvl w:val="0"/>
          <w:numId w:val="1003"/>
        </w:numPr>
        <w:pStyle w:val="Compact"/>
      </w:pPr>
      <w:r>
        <w:t xml:space="preserve">Participated in workshops focused on hybrid and electric vehicle maintenance, preparing for the growing demand in Australia Sydney's market.</w:t>
      </w:r>
    </w:p>
    <w:bookmarkEnd w:id="24"/>
    <w:bookmarkEnd w:id="25"/>
    <w:bookmarkStart w:id="29" w:name="education-certifications"/>
    <w:p>
      <w:pPr>
        <w:pStyle w:val="Heading2"/>
      </w:pPr>
      <w:r>
        <w:t xml:space="preserve">Education &amp; Certifications</w:t>
      </w:r>
    </w:p>
    <w:bookmarkStart w:id="26" w:name="X954126fd8bf0e213496d246008604c7b5eecefb"/>
    <w:p>
      <w:pPr>
        <w:pStyle w:val="Heading3"/>
      </w:pPr>
      <w:r>
        <w:t xml:space="preserve">Australian Certificate III in Automotive Mechanical Technology</w:t>
      </w:r>
    </w:p>
    <w:p>
      <w:pPr>
        <w:pStyle w:val="FirstParagraph"/>
      </w:pPr>
      <w:r>
        <w:rPr>
          <w:bCs/>
          <w:b/>
        </w:rPr>
        <w:t xml:space="preserve">Sydney TAFE</w:t>
      </w:r>
      <w:r>
        <w:t xml:space="preserve"> </w:t>
      </w:r>
      <w:r>
        <w:t xml:space="preserve">| Graduated: December 2014</w:t>
      </w:r>
      <w:r>
        <w:br/>
      </w:r>
      <w:r>
        <w:t xml:space="preserve">Completed a comprehensive program covering vehicle systems, diagnostics, and repair techniques tailored to Australian standards.</w:t>
      </w:r>
    </w:p>
    <w:bookmarkEnd w:id="26"/>
    <w:bookmarkStart w:id="27" w:name="Xf06e2d28f82562e5e1c445dd6915e1228b0424d"/>
    <w:p>
      <w:pPr>
        <w:pStyle w:val="Heading3"/>
      </w:pPr>
      <w:r>
        <w:t xml:space="preserve">Australian Automotive Industry Association (AAIA) Certification</w:t>
      </w:r>
    </w:p>
    <w:p>
      <w:pPr>
        <w:pStyle w:val="FirstParagraph"/>
      </w:pPr>
      <w:r>
        <w:rPr>
          <w:bCs/>
          <w:b/>
        </w:rPr>
        <w:t xml:space="preserve">AAIA</w:t>
      </w:r>
      <w:r>
        <w:t xml:space="preserve"> </w:t>
      </w:r>
      <w:r>
        <w:t xml:space="preserve">| Certified: June 2016</w:t>
      </w:r>
      <w:r>
        <w:br/>
      </w:r>
      <w:r>
        <w:t xml:space="preserve">Demonstrated expertise in vehicle safety inspections, emissions testing, and compliance with Australian regulations.</w:t>
      </w:r>
    </w:p>
    <w:bookmarkEnd w:id="27"/>
    <w:bookmarkStart w:id="28" w:name="advanced-diagnostic-systems-training"/>
    <w:p>
      <w:pPr>
        <w:pStyle w:val="Heading3"/>
      </w:pPr>
      <w:r>
        <w:t xml:space="preserve">Advanced Diagnostic Systems Training</w:t>
      </w:r>
    </w:p>
    <w:p>
      <w:pPr>
        <w:pStyle w:val="FirstParagraph"/>
      </w:pPr>
      <w:r>
        <w:rPr>
          <w:bCs/>
          <w:b/>
        </w:rPr>
        <w:t xml:space="preserve">AutoTech Solutions</w:t>
      </w:r>
      <w:r>
        <w:t xml:space="preserve"> </w:t>
      </w:r>
      <w:r>
        <w:t xml:space="preserve">| Completed: March 2019</w:t>
      </w:r>
      <w:r>
        <w:br/>
      </w:r>
      <w:r>
        <w:t xml:space="preserve">Focused on modern diagnostic tools and software used in Australia Sydney's automotive workshops to address complex vehicle issues.</w:t>
      </w:r>
    </w:p>
    <w:bookmarkEnd w:id="28"/>
    <w:bookmarkEnd w:id="29"/>
    <w:bookmarkStart w:id="30" w:name="skills"/>
    <w:p>
      <w:pPr>
        <w:pStyle w:val="Heading2"/>
      </w:pPr>
      <w:r>
        <w:t xml:space="preserve">Skills</w:t>
      </w:r>
    </w:p>
    <w:p>
      <w:pPr>
        <w:numPr>
          <w:ilvl w:val="0"/>
          <w:numId w:val="1004"/>
        </w:numPr>
        <w:pStyle w:val="Compact"/>
      </w:pPr>
      <w:r>
        <w:rPr>
          <w:bCs/>
          <w:b/>
        </w:rPr>
        <w:t xml:space="preserve">Technical Expertise:</w:t>
      </w:r>
      <w:r>
        <w:t xml:space="preserve"> </w:t>
      </w:r>
      <w:r>
        <w:t xml:space="preserve">Engine rebuilding, transmission repair, brake system diagnostics, and electrical system troubleshooting.</w:t>
      </w:r>
    </w:p>
    <w:p>
      <w:pPr>
        <w:numPr>
          <w:ilvl w:val="0"/>
          <w:numId w:val="1004"/>
        </w:numPr>
        <w:pStyle w:val="Compact"/>
      </w:pPr>
      <w:r>
        <w:rPr>
          <w:bCs/>
          <w:b/>
        </w:rPr>
        <w:t xml:space="preserve">Diagnostics:</w:t>
      </w:r>
      <w:r>
        <w:t xml:space="preserve"> </w:t>
      </w:r>
      <w:r>
        <w:t xml:space="preserve">Proficient in using OBD-II scanners and other advanced tools to identify vehicle issues efficiently.</w:t>
      </w:r>
    </w:p>
    <w:p>
      <w:pPr>
        <w:numPr>
          <w:ilvl w:val="0"/>
          <w:numId w:val="1004"/>
        </w:numPr>
        <w:pStyle w:val="Compact"/>
      </w:pPr>
      <w:r>
        <w:rPr>
          <w:bCs/>
          <w:b/>
        </w:rPr>
        <w:t xml:space="preserve">Safety &amp; Compliance:</w:t>
      </w:r>
      <w:r>
        <w:t xml:space="preserve"> </w:t>
      </w:r>
      <w:r>
        <w:t xml:space="preserve">Adherence to Australian Work Health and Safety (WHS) standards, including proper handling of hazardous materials in Sydney workshops.</w:t>
      </w:r>
    </w:p>
    <w:p>
      <w:pPr>
        <w:numPr>
          <w:ilvl w:val="0"/>
          <w:numId w:val="1004"/>
        </w:numPr>
        <w:pStyle w:val="Compact"/>
      </w:pPr>
      <w:r>
        <w:rPr>
          <w:bCs/>
          <w:b/>
        </w:rPr>
        <w:t xml:space="preserve">Customer Service:</w:t>
      </w:r>
      <w:r>
        <w:t xml:space="preserve"> </w:t>
      </w:r>
      <w:r>
        <w:t xml:space="preserve">Strong communication skills to explain repair processes and costs clearly to clients in Australia Sydney.</w:t>
      </w:r>
    </w:p>
    <w:p>
      <w:pPr>
        <w:numPr>
          <w:ilvl w:val="0"/>
          <w:numId w:val="1004"/>
        </w:numPr>
        <w:pStyle w:val="Compact"/>
      </w:pPr>
      <w:r>
        <w:rPr>
          <w:bCs/>
          <w:b/>
        </w:rPr>
        <w:t xml:space="preserve">Team Collaboration:</w:t>
      </w:r>
      <w:r>
        <w:t xml:space="preserve"> </w:t>
      </w:r>
      <w:r>
        <w:t xml:space="preserve">Ability to work effectively in a team-oriented environment, contributing to the success of automotive repair operations in Australia.</w:t>
      </w:r>
    </w:p>
    <w:bookmarkEnd w:id="30"/>
    <w:bookmarkStart w:id="31" w:name="professional-affiliations"/>
    <w:p>
      <w:pPr>
        <w:pStyle w:val="Heading2"/>
      </w:pPr>
      <w:r>
        <w:t xml:space="preserve">Professional Affiliations</w:t>
      </w:r>
    </w:p>
    <w:p>
      <w:pPr>
        <w:pStyle w:val="FirstParagraph"/>
      </w:pPr>
      <w:r>
        <w:rPr>
          <w:bCs/>
          <w:b/>
        </w:rPr>
        <w:t xml:space="preserve">Australian Automotive Industry Association (AAIA)</w:t>
      </w:r>
      <w:r>
        <w:t xml:space="preserve"> </w:t>
      </w:r>
      <w:r>
        <w:t xml:space="preserve">– Member since 2016. Active in industry events and networking opportunities across Australia Sydney to stay updated on the latest automotive technologies.</w:t>
      </w:r>
    </w:p>
    <w:bookmarkEnd w:id="31"/>
    <w:bookmarkStart w:id="32" w:name="languages"/>
    <w:p>
      <w:pPr>
        <w:pStyle w:val="Heading2"/>
      </w:pPr>
      <w:r>
        <w:t xml:space="preserve">Languages</w:t>
      </w:r>
    </w:p>
    <w:p>
      <w:pPr>
        <w:numPr>
          <w:ilvl w:val="0"/>
          <w:numId w:val="1005"/>
        </w:numPr>
        <w:pStyle w:val="Compact"/>
      </w:pPr>
      <w:r>
        <w:t xml:space="preserve">English – Fluent</w:t>
      </w:r>
    </w:p>
    <w:p>
      <w:pPr>
        <w:numPr>
          <w:ilvl w:val="0"/>
          <w:numId w:val="1005"/>
        </w:numPr>
        <w:pStyle w:val="Compact"/>
      </w:pPr>
      <w:r>
        <w:t xml:space="preserve">Spanish – Intermediate (for communication with diverse client bases in Australia Sydney)</w:t>
      </w:r>
    </w:p>
    <w:bookmarkEnd w:id="32"/>
    <w:bookmarkStart w:id="33" w:name="references"/>
    <w:p>
      <w:pPr>
        <w:pStyle w:val="Heading2"/>
      </w:pPr>
      <w:r>
        <w:t xml:space="preserve">References</w:t>
      </w:r>
    </w:p>
    <w:p>
      <w:pPr>
        <w:pStyle w:val="FirstParagraph"/>
      </w:pPr>
      <w:r>
        <w:t xml:space="preserve">Available upon request. Previous employers and clients in Australia Sydney can provide testimonials regarding work ethic, technical skills, and professionalism.</w:t>
      </w:r>
    </w:p>
    <w:bookmarkEnd w:id="33"/>
    <w:p>
      <w:pPr>
        <w:pStyle w:val="BodyText"/>
      </w:pPr>
      <w:r>
        <w:t xml:space="preserve">This resume is tailored for the Australian automotive industry in Sydney. All details are aligned with the requirements of a Mechanic in Australia Sydney.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Australia Sydney</dc:title>
  <dc:creator/>
  <dc:language>en</dc:language>
  <cp:keywords/>
  <dcterms:created xsi:type="dcterms:W3CDTF">2026-07-23T06:27:08Z</dcterms:created>
  <dcterms:modified xsi:type="dcterms:W3CDTF">2026-07-23T06:27:08Z</dcterms:modified>
</cp:coreProperties>
</file>

<file path=docProps/custom.xml><?xml version="1.0" encoding="utf-8"?>
<Properties xmlns="http://schemas.openxmlformats.org/officeDocument/2006/custom-properties" xmlns:vt="http://schemas.openxmlformats.org/officeDocument/2006/docPropsVTypes"/>
</file>