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w:t>
      </w:r>
      <w:r>
        <w:t xml:space="preserve"> </w:t>
      </w:r>
      <w:r>
        <w:t xml:space="preserve">Colombia</w:t>
      </w:r>
      <w:r>
        <w:t xml:space="preserve"> </w:t>
      </w:r>
      <w:r>
        <w:t xml:space="preserve">Medellín</w:t>
      </w:r>
    </w:p>
    <w:bookmarkStart w:id="30" w:name="mechanic-resume"/>
    <w:p>
      <w:pPr>
        <w:pStyle w:val="Heading1"/>
      </w:pPr>
      <w:r>
        <w:t xml:space="preserve">Mechanic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David Méndez Rojas</w:t>
      </w:r>
      <w:r>
        <w:br/>
      </w:r>
      <w:r>
        <w:rPr>
          <w:bCs/>
          <w:b/>
        </w:rPr>
        <w:t xml:space="preserve">Contact:</w:t>
      </w:r>
      <w:r>
        <w:t xml:space="preserve"> </w:t>
      </w:r>
      <w:r>
        <w:t xml:space="preserve">+57 310 123 4567 | juan.david.mendez@example.com</w:t>
      </w:r>
      <w:r>
        <w:br/>
      </w:r>
      <w:r>
        <w:rPr>
          <w:bCs/>
          <w:b/>
        </w:rPr>
        <w:t xml:space="preserve">Location:</w:t>
      </w:r>
      <w:r>
        <w:t xml:space="preserve"> </w:t>
      </w:r>
      <w:r>
        <w:t xml:space="preserve">Medellín, Antioquia, Colombia</w:t>
      </w:r>
    </w:p>
    <w:bookmarkEnd w:id="20"/>
    <w:bookmarkStart w:id="21" w:name="professional-summary"/>
    <w:p>
      <w:pPr>
        <w:pStyle w:val="Heading2"/>
      </w:pPr>
      <w:r>
        <w:t xml:space="preserve">Professional Summary</w:t>
      </w:r>
    </w:p>
    <w:p>
      <w:pPr>
        <w:pStyle w:val="FirstParagraph"/>
      </w:pPr>
      <w:r>
        <w:t xml:space="preserve">A dedicated and experienced mechanic with over 10 years of expertise in automotive repair and maintenance. Specialized in diagnosing, servicing, and repairing vehicles within the dynamic automotive industry of Colombia Medellín. Proficient in both traditional and modern vehicle systems, with a strong emphasis on customer satisfaction and technical excellence. Committed to providing reliable solutions to clients while adhering to Colombian safety standards and environmental regulations.</w:t>
      </w:r>
    </w:p>
    <w:bookmarkEnd w:id="21"/>
    <w:bookmarkStart w:id="25" w:name="work-experience"/>
    <w:p>
      <w:pPr>
        <w:pStyle w:val="Heading2"/>
      </w:pPr>
      <w:r>
        <w:t xml:space="preserve">Work Experience</w:t>
      </w:r>
    </w:p>
    <w:bookmarkStart w:id="22" w:name="Xa3d7bafbb2ba24b121d5ea2b3100ddbac06dece"/>
    <w:p>
      <w:pPr>
        <w:pStyle w:val="Heading3"/>
      </w:pPr>
      <w:r>
        <w:t xml:space="preserve">Senior Mechanic | AutoServicios Medellín S.A.</w:t>
      </w:r>
    </w:p>
    <w:p>
      <w:pPr>
        <w:pStyle w:val="FirstParagraph"/>
      </w:pPr>
      <w:r>
        <w:rPr>
          <w:iCs/>
          <w:i/>
        </w:rPr>
        <w:t xml:space="preserve">April 2018 – Present</w:t>
      </w:r>
    </w:p>
    <w:p>
      <w:pPr>
        <w:numPr>
          <w:ilvl w:val="0"/>
          <w:numId w:val="1001"/>
        </w:numPr>
        <w:pStyle w:val="Compact"/>
      </w:pPr>
      <w:r>
        <w:t xml:space="preserve">Diagnosed and repaired a wide range of vehicle systems, including engines, transmissions, and electrical components.</w:t>
      </w:r>
    </w:p>
    <w:p>
      <w:pPr>
        <w:numPr>
          <w:ilvl w:val="0"/>
          <w:numId w:val="1001"/>
        </w:numPr>
        <w:pStyle w:val="Compact"/>
      </w:pPr>
      <w:r>
        <w:t xml:space="preserve">Provided technical support to clients in Colombia Medellín, ensuring adherence to local automotive standards.</w:t>
      </w:r>
    </w:p>
    <w:p>
      <w:pPr>
        <w:numPr>
          <w:ilvl w:val="0"/>
          <w:numId w:val="1001"/>
        </w:numPr>
        <w:pStyle w:val="Compact"/>
      </w:pPr>
      <w:r>
        <w:t xml:space="preserve">Managed a team of 5 mechanics, improving workshop efficiency by 20% through process optimization.</w:t>
      </w:r>
    </w:p>
    <w:p>
      <w:pPr>
        <w:numPr>
          <w:ilvl w:val="0"/>
          <w:numId w:val="1001"/>
        </w:numPr>
        <w:pStyle w:val="Compact"/>
      </w:pPr>
      <w:r>
        <w:t xml:space="preserve">Maintained detailed records of all repairs and inspections, complying with Colombian transportation regulations.</w:t>
      </w:r>
    </w:p>
    <w:bookmarkEnd w:id="22"/>
    <w:bookmarkStart w:id="23" w:name="X27a4dd10d25b2b7ce3dbe3c7053ef7292bc7d12"/>
    <w:p>
      <w:pPr>
        <w:pStyle w:val="Heading3"/>
      </w:pPr>
      <w:r>
        <w:t xml:space="preserve">Mechanic Assistant | Taller Mecánico del Valle</w:t>
      </w:r>
    </w:p>
    <w:p>
      <w:pPr>
        <w:pStyle w:val="FirstParagraph"/>
      </w:pPr>
      <w:r>
        <w:rPr>
          <w:iCs/>
          <w:i/>
        </w:rPr>
        <w:t xml:space="preserve">June 2015 – March 2018</w:t>
      </w:r>
    </w:p>
    <w:p>
      <w:pPr>
        <w:numPr>
          <w:ilvl w:val="0"/>
          <w:numId w:val="1002"/>
        </w:numPr>
        <w:pStyle w:val="Compact"/>
      </w:pPr>
      <w:r>
        <w:t xml:space="preserve">Assisted senior mechanics in performing routine maintenance and complex repairs for both domestic and international vehicle brands.</w:t>
      </w:r>
    </w:p>
    <w:p>
      <w:pPr>
        <w:numPr>
          <w:ilvl w:val="0"/>
          <w:numId w:val="1002"/>
        </w:numPr>
        <w:pStyle w:val="Compact"/>
      </w:pPr>
      <w:r>
        <w:t xml:space="preserve">Utilized diagnostic tools to identify issues in vehicles, reducing repair times by 15%.</w:t>
      </w:r>
    </w:p>
    <w:p>
      <w:pPr>
        <w:numPr>
          <w:ilvl w:val="0"/>
          <w:numId w:val="1002"/>
        </w:numPr>
        <w:pStyle w:val="Compact"/>
      </w:pPr>
      <w:r>
        <w:t xml:space="preserve">Cleaned and organized workshop facilities, ensuring a safe environment for employees and clients in Medellín.</w:t>
      </w:r>
    </w:p>
    <w:bookmarkEnd w:id="23"/>
    <w:bookmarkStart w:id="24" w:name="Xfa616eccd5019bcd3f19f19249f6b4486add835"/>
    <w:p>
      <w:pPr>
        <w:pStyle w:val="Heading3"/>
      </w:pPr>
      <w:r>
        <w:t xml:space="preserve">Apprentice Mechanic | Centro de Capacitación Técnica</w:t>
      </w:r>
    </w:p>
    <w:p>
      <w:pPr>
        <w:pStyle w:val="FirstParagraph"/>
      </w:pPr>
      <w:r>
        <w:rPr>
          <w:iCs/>
          <w:i/>
        </w:rPr>
        <w:t xml:space="preserve">January 2012 – May 2015</w:t>
      </w:r>
    </w:p>
    <w:p>
      <w:pPr>
        <w:numPr>
          <w:ilvl w:val="0"/>
          <w:numId w:val="1003"/>
        </w:numPr>
        <w:pStyle w:val="Compact"/>
      </w:pPr>
      <w:r>
        <w:t xml:space="preserve">Gained hands-on experience in vehicle maintenance and repair under the supervision of certified technicians.</w:t>
      </w:r>
    </w:p>
    <w:p>
      <w:pPr>
        <w:numPr>
          <w:ilvl w:val="0"/>
          <w:numId w:val="1003"/>
        </w:numPr>
        <w:pStyle w:val="Compact"/>
      </w:pPr>
      <w:r>
        <w:t xml:space="preserve">Learned to use specialized tools and software for diagnostics, tailored to Colombian automotive needs.</w:t>
      </w:r>
    </w:p>
    <w:p>
      <w:pPr>
        <w:numPr>
          <w:ilvl w:val="0"/>
          <w:numId w:val="1003"/>
        </w:numPr>
        <w:pStyle w:val="Compact"/>
      </w:pPr>
      <w:r>
        <w:t xml:space="preserve">Completed coursework in engine mechanics, electrical systems, and safety protocols relevant to Medellín’s automotive industry.</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Engine repair, transmission systems, electrical diagnostics, and hybrid vehicle maintenance.</w:t>
      </w:r>
    </w:p>
    <w:p>
      <w:pPr>
        <w:numPr>
          <w:ilvl w:val="0"/>
          <w:numId w:val="1004"/>
        </w:numPr>
        <w:pStyle w:val="Compact"/>
      </w:pPr>
      <w:r>
        <w:rPr>
          <w:bCs/>
          <w:b/>
        </w:rPr>
        <w:t xml:space="preserve">Tools &amp; Equipment:</w:t>
      </w:r>
      <w:r>
        <w:t xml:space="preserve"> </w:t>
      </w:r>
      <w:r>
        <w:t xml:space="preserve">Familiar with OBD-II scanners, hydraulic jacks, and computerized diagnostic systems.</w:t>
      </w:r>
    </w:p>
    <w:p>
      <w:pPr>
        <w:numPr>
          <w:ilvl w:val="0"/>
          <w:numId w:val="1004"/>
        </w:numPr>
        <w:pStyle w:val="Compact"/>
      </w:pPr>
      <w:r>
        <w:rPr>
          <w:bCs/>
          <w:b/>
        </w:rPr>
        <w:t xml:space="preserve">Customer Service:</w:t>
      </w:r>
      <w:r>
        <w:t xml:space="preserve"> </w:t>
      </w:r>
      <w:r>
        <w:t xml:space="preserve">Strong communication skills to explain technical issues to clients in Colombia Medellín, ensuring clarity and trust.</w:t>
      </w:r>
    </w:p>
    <w:p>
      <w:pPr>
        <w:numPr>
          <w:ilvl w:val="0"/>
          <w:numId w:val="1004"/>
        </w:numPr>
        <w:pStyle w:val="Compact"/>
      </w:pPr>
      <w:r>
        <w:rPr>
          <w:bCs/>
          <w:b/>
        </w:rPr>
        <w:t xml:space="preserve">Safety &amp; Compliance:</w:t>
      </w:r>
      <w:r>
        <w:t xml:space="preserve"> </w:t>
      </w:r>
      <w:r>
        <w:t xml:space="preserve">Adherence to Colombian labor laws and environmental regulations when handling automotive fluids and waste.</w:t>
      </w:r>
    </w:p>
    <w:bookmarkEnd w:id="26"/>
    <w:bookmarkStart w:id="27" w:name="education"/>
    <w:p>
      <w:pPr>
        <w:pStyle w:val="Heading2"/>
      </w:pPr>
      <w:r>
        <w:t xml:space="preserve">Education</w:t>
      </w:r>
    </w:p>
    <w:p>
      <w:pPr>
        <w:pStyle w:val="FirstParagraph"/>
      </w:pPr>
      <w:r>
        <w:rPr>
          <w:bCs/>
          <w:b/>
        </w:rPr>
        <w:t xml:space="preserve">Certificado Técnico en Mecánica Automotriz</w:t>
      </w:r>
      <w:r>
        <w:br/>
      </w:r>
      <w:r>
        <w:t xml:space="preserve">Centro de Capacitación Técnica, Medellín, Colombia | 2015</w:t>
      </w:r>
    </w:p>
    <w:bookmarkEnd w:id="27"/>
    <w:bookmarkStart w:id="28" w:name="certifications"/>
    <w:p>
      <w:pPr>
        <w:pStyle w:val="Heading2"/>
      </w:pPr>
      <w:r>
        <w:t xml:space="preserve">Certifications</w:t>
      </w:r>
    </w:p>
    <w:p>
      <w:pPr>
        <w:numPr>
          <w:ilvl w:val="0"/>
          <w:numId w:val="1005"/>
        </w:numPr>
        <w:pStyle w:val="Compact"/>
      </w:pPr>
      <w:r>
        <w:t xml:space="preserve">ISO 9001 Quality Management Systems – Certified, 2019</w:t>
      </w:r>
    </w:p>
    <w:p>
      <w:pPr>
        <w:numPr>
          <w:ilvl w:val="0"/>
          <w:numId w:val="1005"/>
        </w:numPr>
        <w:pStyle w:val="Compact"/>
      </w:pPr>
      <w:r>
        <w:t xml:space="preserve">Advanced Diagnostics Training (Colombia Medellín Auto Association), 2021</w:t>
      </w:r>
    </w:p>
    <w:bookmarkEnd w:id="28"/>
    <w:bookmarkStart w:id="29" w:name="additional-information"/>
    <w:p>
      <w:pPr>
        <w:pStyle w:val="Heading2"/>
      </w:pPr>
      <w:r>
        <w:t xml:space="preserve">Additional Information</w:t>
      </w:r>
    </w:p>
    <w:p>
      <w:pPr>
        <w:pStyle w:val="FirstParagraph"/>
      </w:pPr>
      <w:r>
        <w:rPr>
          <w:bCs/>
          <w:b/>
        </w:rPr>
        <w:t xml:space="preserve">Languages:</w:t>
      </w:r>
      <w:r>
        <w:t xml:space="preserve"> </w:t>
      </w:r>
      <w:r>
        <w:t xml:space="preserve">Spanish (native), English (intermediate)</w:t>
      </w:r>
      <w:r>
        <w:br/>
      </w:r>
      <w:r>
        <w:rPr>
          <w:bCs/>
          <w:b/>
        </w:rPr>
        <w:t xml:space="preserve">Specializations:</w:t>
      </w:r>
      <w:r>
        <w:t xml:space="preserve"> </w:t>
      </w:r>
      <w:r>
        <w:t xml:space="preserve">Hybrid vehicle maintenance, engine rebuilding, and collision repair.</w:t>
      </w:r>
      <w:r>
        <w:br/>
      </w:r>
      <w:r>
        <w:rPr>
          <w:bCs/>
          <w:b/>
        </w:rPr>
        <w:t xml:space="preserve">Affiliations:</w:t>
      </w:r>
      <w:r>
        <w:t xml:space="preserve"> </w:t>
      </w:r>
      <w:r>
        <w:t xml:space="preserve">Asociación Colombiana de Técnicos Mecánicos (ACTM), Medellín Chapter.</w:t>
      </w:r>
    </w:p>
    <w:bookmarkEnd w:id="29"/>
    <w:p>
      <w:pPr>
        <w:pStyle w:val="BodyText"/>
      </w:pPr>
      <w:r>
        <w:t xml:space="preserve">Resume for Mechanic in Colombia Medellín – Created with care for local industry standards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 Colombia Medellín</dc:title>
  <dc:creator/>
  <dc:language>en</dc:language>
  <cp:keywords/>
  <dcterms:created xsi:type="dcterms:W3CDTF">2026-09-28T00:49:25Z</dcterms:created>
  <dcterms:modified xsi:type="dcterms:W3CDTF">2026-09-28T00:49:25Z</dcterms:modified>
</cp:coreProperties>
</file>

<file path=docProps/custom.xml><?xml version="1.0" encoding="utf-8"?>
<Properties xmlns="http://schemas.openxmlformats.org/officeDocument/2006/custom-properties" xmlns:vt="http://schemas.openxmlformats.org/officeDocument/2006/docPropsVTypes"/>
</file>