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john-doe-mechanic-resume"/>
    <w:p>
      <w:pPr>
        <w:pStyle w:val="Heading1"/>
      </w:pPr>
      <w:r>
        <w:t xml:space="preserve">John Doe – Mechanic Resume</w:t>
      </w:r>
    </w:p>
    <w:bookmarkStart w:id="21" w:name="contact"/>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+49 157 12345678 |</w:t>
      </w:r>
      <w:r>
        <w:t xml:space="preserve"> </w:t>
      </w: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skilled and dedicated Mechanic with over 8 years of experience in automotive repair and maintenance, specializing in both traditional and modern vehicle systems. Proficient in diagnosing, repairing, and servicing vehicles across various makes and models. Committed to delivering exceptional service in a fast-paced environment. Aiming to contribute expertise as a Mechanic in Germany Munich, where the demand for qualified professionals is high due to the region’s robust automotive industry.</w:t>
      </w:r>
    </w:p>
    <w:bookmarkEnd w:id="22"/>
    <w:bookmarkStart w:id="23" w:name="technical-skills"/>
    <w:p>
      <w:pPr>
        <w:pStyle w:val="Heading2"/>
      </w:pPr>
      <w:r>
        <w:t xml:space="preserve">Technical Skills</w:t>
      </w:r>
    </w:p>
    <w:p>
      <w:pPr>
        <w:numPr>
          <w:ilvl w:val="0"/>
          <w:numId w:val="1001"/>
        </w:numPr>
        <w:pStyle w:val="Compact"/>
      </w:pPr>
      <w:r>
        <w:rPr>
          <w:bCs/>
          <w:b/>
        </w:rPr>
        <w:t xml:space="preserve">Vehicle Diagnostics:</w:t>
      </w:r>
      <w:r>
        <w:t xml:space="preserve"> </w:t>
      </w:r>
      <w:r>
        <w:t xml:space="preserve">Advanced knowledge in using OBD-II scanners, multimeters, and other diagnostic tools to identify and resolve mechanical issues.</w:t>
      </w:r>
    </w:p>
    <w:p>
      <w:pPr>
        <w:numPr>
          <w:ilvl w:val="0"/>
          <w:numId w:val="1001"/>
        </w:numPr>
        <w:pStyle w:val="Compact"/>
      </w:pPr>
      <w:r>
        <w:rPr>
          <w:bCs/>
          <w:b/>
        </w:rPr>
        <w:t xml:space="preserve">Mechanical Repairs:</w:t>
      </w:r>
      <w:r>
        <w:t xml:space="preserve"> </w:t>
      </w:r>
      <w:r>
        <w:t xml:space="preserve">Experience in engine overhauls, transmission repairs, suspension systems, and brake maintenance. Familiar with German automotive brands like BMW, Mercedes-Benz, Audi (Audi), and Volkswagen (VW).</w:t>
      </w:r>
    </w:p>
    <w:p>
      <w:pPr>
        <w:numPr>
          <w:ilvl w:val="0"/>
          <w:numId w:val="1001"/>
        </w:numPr>
        <w:pStyle w:val="Compact"/>
      </w:pPr>
      <w:r>
        <w:rPr>
          <w:bCs/>
          <w:b/>
        </w:rPr>
        <w:t xml:space="preserve">Electrical Systems:</w:t>
      </w:r>
      <w:r>
        <w:t xml:space="preserve"> </w:t>
      </w:r>
      <w:r>
        <w:t xml:space="preserve">Proficient in troubleshooting and repairing vehicle electrical systems, including alternators, starters, and lighting components.</w:t>
      </w:r>
    </w:p>
    <w:p>
      <w:pPr>
        <w:numPr>
          <w:ilvl w:val="0"/>
          <w:numId w:val="1001"/>
        </w:numPr>
        <w:pStyle w:val="Compact"/>
      </w:pPr>
      <w:r>
        <w:rPr>
          <w:bCs/>
          <w:b/>
        </w:rPr>
        <w:t xml:space="preserve">Lubrication &amp; Maintenance:</w:t>
      </w:r>
      <w:r>
        <w:t xml:space="preserve"> </w:t>
      </w:r>
      <w:r>
        <w:t xml:space="preserve">Skilled in oil changes, tire rotations, and preventive maintenance to ensure optimal vehicle performance.</w:t>
      </w:r>
    </w:p>
    <w:p>
      <w:pPr>
        <w:numPr>
          <w:ilvl w:val="0"/>
          <w:numId w:val="1001"/>
        </w:numPr>
        <w:pStyle w:val="Compact"/>
      </w:pPr>
      <w:r>
        <w:rPr>
          <w:bCs/>
          <w:b/>
        </w:rPr>
        <w:t xml:space="preserve">Specialized Tools:</w:t>
      </w:r>
      <w:r>
        <w:t xml:space="preserve"> </w:t>
      </w:r>
      <w:r>
        <w:t xml:space="preserve">Adept at using tools such as torque wrenches (Drehmomentgeschrauber), air compressors, and hydraulic lifts.</w:t>
      </w:r>
    </w:p>
    <w:p>
      <w:pPr>
        <w:numPr>
          <w:ilvl w:val="0"/>
          <w:numId w:val="1001"/>
        </w:numPr>
        <w:pStyle w:val="Compact"/>
      </w:pPr>
      <w:r>
        <w:rPr>
          <w:bCs/>
          <w:b/>
        </w:rPr>
        <w:t xml:space="preserve">Certifications:</w:t>
      </w:r>
      <w:r>
        <w:t xml:space="preserve"> </w:t>
      </w:r>
      <w:r>
        <w:t xml:space="preserve">Holder of the German "Fachkraft für Kfz-Technik" (Automotive Technician Certification) and ASE (Automotive Service Excellence) credentials.</w:t>
      </w:r>
    </w:p>
    <w:bookmarkEnd w:id="23"/>
    <w:bookmarkStart w:id="27" w:name="work-experience"/>
    <w:p>
      <w:pPr>
        <w:pStyle w:val="Heading2"/>
      </w:pPr>
      <w:r>
        <w:t xml:space="preserve">Work Experience</w:t>
      </w:r>
    </w:p>
    <w:bookmarkStart w:id="24" w:name="munich-auto-repair-center-munich-germany"/>
    <w:p>
      <w:pPr>
        <w:pStyle w:val="Heading3"/>
      </w:pPr>
      <w:r>
        <w:rPr>
          <w:bCs/>
          <w:b/>
        </w:rPr>
        <w:t xml:space="preserve">Munich Auto Repair Center</w:t>
      </w:r>
      <w:r>
        <w:t xml:space="preserve"> </w:t>
      </w:r>
      <w:r>
        <w:t xml:space="preserve">– Munich, Germany</w:t>
      </w:r>
    </w:p>
    <w:p>
      <w:pPr>
        <w:pStyle w:val="FirstParagraph"/>
      </w:pPr>
      <w:r>
        <w:rPr>
          <w:iCs/>
          <w:i/>
        </w:rPr>
        <w:t xml:space="preserve">Lead Mechanic | January 2018 – Present</w:t>
      </w:r>
    </w:p>
    <w:p>
      <w:pPr>
        <w:numPr>
          <w:ilvl w:val="0"/>
          <w:numId w:val="1002"/>
        </w:numPr>
        <w:pStyle w:val="Compact"/>
      </w:pPr>
      <w:r>
        <w:t xml:space="preserve">Spearheaded a team of 5 mechanics, ensuring timely and efficient completion of repairs for over 200 vehicles monthly.</w:t>
      </w:r>
    </w:p>
    <w:p>
      <w:pPr>
        <w:numPr>
          <w:ilvl w:val="0"/>
          <w:numId w:val="1002"/>
        </w:numPr>
        <w:pStyle w:val="Compact"/>
      </w:pPr>
      <w:r>
        <w:t xml:space="preserve">Provided expert diagnosis and repair services for German automotive brands, focusing on precision and customer satisfaction.</w:t>
      </w:r>
    </w:p>
    <w:p>
      <w:pPr>
        <w:numPr>
          <w:ilvl w:val="0"/>
          <w:numId w:val="1002"/>
        </w:numPr>
        <w:pStyle w:val="Compact"/>
      </w:pPr>
      <w:r>
        <w:t xml:space="preserve">Implemented preventive maintenance programs that reduced vehicle breakdowns by 30% in the first year.</w:t>
      </w:r>
    </w:p>
    <w:p>
      <w:pPr>
        <w:numPr>
          <w:ilvl w:val="0"/>
          <w:numId w:val="1002"/>
        </w:numPr>
        <w:pStyle w:val="Compact"/>
      </w:pPr>
      <w:r>
        <w:t xml:space="preserve">Mentored junior mechanics, conducting regular training sessions on advanced diagnostic techniques and safety protocols.</w:t>
      </w:r>
    </w:p>
    <w:bookmarkEnd w:id="24"/>
    <w:bookmarkStart w:id="25" w:name="autotech-solutions-munich-germany"/>
    <w:p>
      <w:pPr>
        <w:pStyle w:val="Heading3"/>
      </w:pPr>
      <w:r>
        <w:rPr>
          <w:bCs/>
          <w:b/>
        </w:rPr>
        <w:t xml:space="preserve">AutoTech Solutions</w:t>
      </w:r>
      <w:r>
        <w:t xml:space="preserve"> </w:t>
      </w:r>
      <w:r>
        <w:t xml:space="preserve">– Munich, Germany</w:t>
      </w:r>
    </w:p>
    <w:p>
      <w:pPr>
        <w:pStyle w:val="FirstParagraph"/>
      </w:pPr>
      <w:r>
        <w:rPr>
          <w:iCs/>
          <w:i/>
        </w:rPr>
        <w:t xml:space="preserve">Sr. Automotive Technician | March 2015 – December 2017</w:t>
      </w:r>
    </w:p>
    <w:p>
      <w:pPr>
        <w:numPr>
          <w:ilvl w:val="0"/>
          <w:numId w:val="1003"/>
        </w:numPr>
        <w:pStyle w:val="Compact"/>
      </w:pPr>
      <w:r>
        <w:t xml:space="preserve">Specialized in high-performance vehicle repairs, including luxury and sports cars, with a focus on BMW and Porsche models.</w:t>
      </w:r>
    </w:p>
    <w:p>
      <w:pPr>
        <w:numPr>
          <w:ilvl w:val="0"/>
          <w:numId w:val="1003"/>
        </w:numPr>
        <w:pStyle w:val="Compact"/>
      </w:pPr>
      <w:r>
        <w:t xml:space="preserve">Collaborated with customers to understand their needs and provide tailored repair solutions, enhancing customer retention.</w:t>
      </w:r>
    </w:p>
    <w:p>
      <w:pPr>
        <w:numPr>
          <w:ilvl w:val="0"/>
          <w:numId w:val="1003"/>
        </w:numPr>
        <w:pStyle w:val="Compact"/>
      </w:pPr>
      <w:r>
        <w:t xml:space="preserve">Conducted regular quality checks on completed repairs to ensure compliance with German automotive standards (DIN).</w:t>
      </w:r>
    </w:p>
    <w:p>
      <w:pPr>
        <w:numPr>
          <w:ilvl w:val="0"/>
          <w:numId w:val="1003"/>
        </w:numPr>
        <w:pStyle w:val="Compact"/>
      </w:pPr>
      <w:r>
        <w:t xml:space="preserve">Utilized digital tools like CRM systems to track service histories and schedule follow-up appointments for recurring maintenance.</w:t>
      </w:r>
    </w:p>
    <w:bookmarkEnd w:id="25"/>
    <w:bookmarkStart w:id="26" w:name="local-auto-workshop-munich-germany"/>
    <w:p>
      <w:pPr>
        <w:pStyle w:val="Heading3"/>
      </w:pPr>
      <w:r>
        <w:rPr>
          <w:bCs/>
          <w:b/>
        </w:rPr>
        <w:t xml:space="preserve">Local Auto Workshop</w:t>
      </w:r>
      <w:r>
        <w:t xml:space="preserve"> </w:t>
      </w:r>
      <w:r>
        <w:t xml:space="preserve">– Munich, Germany</w:t>
      </w:r>
    </w:p>
    <w:p>
      <w:pPr>
        <w:pStyle w:val="FirstParagraph"/>
      </w:pPr>
      <w:r>
        <w:rPr>
          <w:iCs/>
          <w:i/>
        </w:rPr>
        <w:t xml:space="preserve">Mechanic | June 2012 – February 2015</w:t>
      </w:r>
    </w:p>
    <w:p>
      <w:pPr>
        <w:numPr>
          <w:ilvl w:val="0"/>
          <w:numId w:val="1004"/>
        </w:numPr>
        <w:pStyle w:val="Compact"/>
      </w:pPr>
      <w:r>
        <w:t xml:space="preserve">Provided general automotive repair services, including engine diagnostics, transmission repairs, and alignment adjustments.</w:t>
      </w:r>
    </w:p>
    <w:p>
      <w:pPr>
        <w:numPr>
          <w:ilvl w:val="0"/>
          <w:numId w:val="1004"/>
        </w:numPr>
        <w:pStyle w:val="Compact"/>
      </w:pPr>
      <w:r>
        <w:t xml:space="preserve">Operated in a fast-paced environment, completing up to 40 repairs per week while maintaining a high standard of workmanship.</w:t>
      </w:r>
    </w:p>
    <w:p>
      <w:pPr>
        <w:numPr>
          <w:ilvl w:val="0"/>
          <w:numId w:val="1004"/>
        </w:numPr>
        <w:pStyle w:val="Compact"/>
      </w:pPr>
      <w:r>
        <w:t xml:space="preserve">Collaborated with suppliers to source genuine parts and ensure timely availability for critical repairs.</w:t>
      </w:r>
    </w:p>
    <w:bookmarkEnd w:id="26"/>
    <w:bookmarkEnd w:id="27"/>
    <w:bookmarkStart w:id="28" w:name="education"/>
    <w:p>
      <w:pPr>
        <w:pStyle w:val="Heading2"/>
      </w:pPr>
      <w:r>
        <w:t xml:space="preserve">Education</w:t>
      </w:r>
    </w:p>
    <w:p>
      <w:pPr>
        <w:pStyle w:val="FirstParagraph"/>
      </w:pPr>
      <w:r>
        <w:rPr>
          <w:bCs/>
          <w:b/>
        </w:rPr>
        <w:t xml:space="preserve">Technical Vocational Training in Automotive Engineering</w:t>
      </w:r>
      <w:r>
        <w:t xml:space="preserve"> </w:t>
      </w:r>
      <w:r>
        <w:t xml:space="preserve">– Munich Technical School, Germany | 2011</w:t>
      </w:r>
    </w:p>
    <w:p>
      <w:pPr>
        <w:pStyle w:val="BodyText"/>
      </w:pPr>
      <w:r>
        <w:t xml:space="preserve">Completed a 3-year apprenticeship program in automotive repair, covering topics such as engine mechanics, electrical systems, and vehicle safety standards.</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rPr>
          <w:bCs/>
          <w:b/>
        </w:rPr>
        <w:t xml:space="preserve">Fachkraft für Kfz-Technik (Automotive Technician Certification)</w:t>
      </w:r>
      <w:r>
        <w:t xml:space="preserve"> </w:t>
      </w:r>
      <w:r>
        <w:t xml:space="preserve">– German Federal Institute for Vocational Education, 2011</w:t>
      </w:r>
    </w:p>
    <w:p>
      <w:pPr>
        <w:numPr>
          <w:ilvl w:val="0"/>
          <w:numId w:val="1005"/>
        </w:numPr>
        <w:pStyle w:val="Compact"/>
      </w:pPr>
      <w:r>
        <w:rPr>
          <w:bCs/>
          <w:b/>
        </w:rPr>
        <w:t xml:space="preserve">ASE Certification (Automotive Service Excellence)</w:t>
      </w:r>
      <w:r>
        <w:t xml:space="preserve"> </w:t>
      </w:r>
      <w:r>
        <w:t xml:space="preserve">– North American Automotive Association, 2013</w:t>
      </w:r>
    </w:p>
    <w:p>
      <w:pPr>
        <w:numPr>
          <w:ilvl w:val="0"/>
          <w:numId w:val="1005"/>
        </w:numPr>
        <w:pStyle w:val="Compact"/>
      </w:pPr>
      <w:r>
        <w:rPr>
          <w:bCs/>
          <w:b/>
        </w:rPr>
        <w:t xml:space="preserve">Advanced Diagnostic Training (DTC Codes &amp; OBD-II Systems)</w:t>
      </w:r>
      <w:r>
        <w:t xml:space="preserve"> </w:t>
      </w:r>
      <w:r>
        <w:t xml:space="preserve">– Munich Auto Academy, 2016</w:t>
      </w:r>
    </w:p>
    <w:bookmarkEnd w:id="29"/>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proficiency (written and spoken).</w:t>
      </w:r>
    </w:p>
    <w:p>
      <w:pPr>
        <w:numPr>
          <w:ilvl w:val="0"/>
          <w:numId w:val="1006"/>
        </w:numPr>
        <w:pStyle w:val="Compact"/>
      </w:pPr>
      <w:r>
        <w:rPr>
          <w:bCs/>
          <w:b/>
        </w:rPr>
        <w:t xml:space="preserve">English:</w:t>
      </w:r>
      <w:r>
        <w:t xml:space="preserve"> </w:t>
      </w:r>
      <w:r>
        <w:t xml:space="preserve">Fluent (professional communication and technical documentation).</w:t>
      </w:r>
    </w:p>
    <w:bookmarkEnd w:id="31"/>
    <w:bookmarkStart w:id="32" w:name="additional-information"/>
    <w:p>
      <w:pPr>
        <w:pStyle w:val="Heading2"/>
      </w:pPr>
      <w:r>
        <w:t xml:space="preserve">Additional Information</w:t>
      </w:r>
    </w:p>
    <w:p>
      <w:pPr>
        <w:numPr>
          <w:ilvl w:val="0"/>
          <w:numId w:val="1007"/>
        </w:numPr>
        <w:pStyle w:val="Compact"/>
      </w:pPr>
      <w:r>
        <w:rPr>
          <w:bCs/>
          <w:b/>
        </w:rPr>
        <w:t xml:space="preserve">Driving License:</w:t>
      </w:r>
      <w:r>
        <w:t xml:space="preserve"> </w:t>
      </w:r>
      <w:r>
        <w:t xml:space="preserve">Full EU license (Class B) with 10+ years of experience.</w:t>
      </w:r>
    </w:p>
    <w:p>
      <w:pPr>
        <w:numPr>
          <w:ilvl w:val="0"/>
          <w:numId w:val="1007"/>
        </w:numPr>
        <w:pStyle w:val="Compact"/>
      </w:pPr>
      <w:r>
        <w:rPr>
          <w:bCs/>
          <w:b/>
        </w:rPr>
        <w:t xml:space="preserve">Availability:</w:t>
      </w:r>
      <w:r>
        <w:t xml:space="preserve"> </w:t>
      </w:r>
      <w:r>
        <w:t xml:space="preserve">Flexible hours, including night shifts and weekend availability.</w:t>
      </w:r>
    </w:p>
    <w:p>
      <w:pPr>
        <w:numPr>
          <w:ilvl w:val="0"/>
          <w:numId w:val="1007"/>
        </w:numPr>
        <w:pStyle w:val="Compact"/>
      </w:pPr>
      <w:r>
        <w:rPr>
          <w:bCs/>
          <w:b/>
        </w:rPr>
        <w:t xml:space="preserve">Career Goals:</w:t>
      </w:r>
      <w:r>
        <w:t xml:space="preserve"> </w:t>
      </w:r>
      <w:r>
        <w:t xml:space="preserve">Aspiring to lead a team of mechanics in a reputable workshop in Germany Munich, contributing to the region’s automotive excellence.</w:t>
      </w:r>
    </w:p>
    <w:bookmarkEnd w:id="32"/>
    <w:p>
      <w:pPr>
        <w:pStyle w:val="FirstParagraph"/>
      </w:pPr>
      <w:r>
        <w:rPr>
          <w:iCs/>
          <w:i/>
        </w:rPr>
        <w:t xml:space="preserve">This resume is tailored for a Mechanic position in Germany Munich, emphasizing technical expertise and alignment with local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Germany Munich</dc:title>
  <dc:creator/>
  <dc:language>en</dc:language>
  <cp:keywords/>
  <dcterms:created xsi:type="dcterms:W3CDTF">2025-12-12T07:19:56Z</dcterms:created>
  <dcterms:modified xsi:type="dcterms:W3CDTF">2025-12-12T07:19:56Z</dcterms:modified>
</cp:coreProperties>
</file>

<file path=docProps/custom.xml><?xml version="1.0" encoding="utf-8"?>
<Properties xmlns="http://schemas.openxmlformats.org/officeDocument/2006/custom-properties" xmlns:vt="http://schemas.openxmlformats.org/officeDocument/2006/docPropsVTypes"/>
</file>