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Budi Santoso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+628123456789 | budi.santoso@example.com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10 years of hands-on expertise in automotive repair and maintenance. Specializing in vehicle diagnostics, engine servicing, and mechanical troubleshooting, I have consistently delivered high-quality results while adhering to the rigorous standards of Indonesia Jakarta's dynamic automotive industry. My resume reflects a strong commitment to precision, customer satisfaction, and staying updated with the latest technologies in vehicle mechanics. As a professional in Indonesia Jakarta, I am well-versed in the unique challenges of maintaining vehicles under diverse urban and industrial conditions.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 Repair:</w:t>
      </w:r>
      <w:r>
        <w:t xml:space="preserve"> </w:t>
      </w:r>
      <w:r>
        <w:t xml:space="preserve">Expertise in engine repair, transmission servicing, brake system maintenance, and electrical diagnostics for both passenger and commercial vehicles.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advanced tools like OBD-II scanners and diagnostic software to identify complex mechanical issues swiftly.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Skilled in operating hand tools, power tools, and hydraulic lifts commonly used in Jakarta’s auto workshops.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(Automotive Service Excellence) certified, with additional training from local Indonesian automotive institutions.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Bahasa Indonesia and English, enabling effective interaction with clients and colleagues in Jakarta’s multicultural environment.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utomotive-mechanic"/>
    <w:p>
      <w:pPr>
        <w:pStyle w:val="Heading3"/>
      </w:pPr>
      <w:r>
        <w:t xml:space="preserve">Senior Automotive Mechanic</w:t>
      </w:r>
    </w:p>
    <w:p>
      <w:pPr>
        <w:pStyle w:val="FirstParagraph"/>
      </w:pPr>
      <w:r>
        <w:rPr>
          <w:iCs/>
          <w:i/>
        </w:rPr>
        <w:t xml:space="preserve">Jakarta Auto Service Center |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Provided comprehensive repair and maintenance services for over 500 vehicles annually, including cars, motorcycles, and trucks.</w:t>
      </w:r>
    </w:p>
    <w:p>
      <w:pPr>
        <w:numPr>
          <w:ilvl w:val="0"/>
          <w:numId w:val="1002"/>
        </w:numPr>
        <w:pStyle w:val="Compact"/>
      </w:pPr>
      <w:r>
        <w:t xml:space="preserve">Conducted diagnostic tests to identify mechanical failures, reducing downtime for clients in Indonesia Jakarta.</w:t>
      </w:r>
    </w:p>
    <w:p>
      <w:pPr>
        <w:numPr>
          <w:ilvl w:val="0"/>
          <w:numId w:val="1002"/>
        </w:numPr>
        <w:pStyle w:val="Compact"/>
      </w:pPr>
      <w:r>
        <w:t xml:space="preserve">Trained junior mechanics on proper techniques for engine rebuilding and suspension system repairs.</w:t>
      </w:r>
    </w:p>
    <w:p>
      <w:pPr>
        <w:numPr>
          <w:ilvl w:val="0"/>
          <w:numId w:val="1002"/>
        </w:numPr>
        <w:pStyle w:val="Compact"/>
      </w:pPr>
      <w:r>
        <w:t xml:space="preserve">Maintained a 98% customer satisfaction rate by ensuring timely and cost-effective solutions in Jakarta’s competitive automotive market.</w:t>
      </w:r>
    </w:p>
    <w:bookmarkEnd w:id="23"/>
    <w:bookmarkStart w:id="24" w:name="automotive-service-technician"/>
    <w:p>
      <w:pPr>
        <w:pStyle w:val="Heading3"/>
      </w:pPr>
      <w:r>
        <w:t xml:space="preserve">Automotive Service Technician</w:t>
      </w:r>
    </w:p>
    <w:p>
      <w:pPr>
        <w:pStyle w:val="FirstParagraph"/>
      </w:pPr>
      <w:r>
        <w:rPr>
          <w:iCs/>
          <w:i/>
        </w:rPr>
        <w:t xml:space="preserve">Green Mechanic Workshop |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Completed routine maintenance tasks such as oil changes, tire rotations, and filter replacements for domestic and international vehicle brands.</w:t>
      </w:r>
    </w:p>
    <w:p>
      <w:pPr>
        <w:numPr>
          <w:ilvl w:val="0"/>
          <w:numId w:val="1003"/>
        </w:numPr>
        <w:pStyle w:val="Compact"/>
      </w:pPr>
      <w:r>
        <w:t xml:space="preserve">Collaborated with team members to streamline workshop operations, improving efficiency by 20% in Jakarta’s high-traffic service environment.</w:t>
      </w:r>
    </w:p>
    <w:p>
      <w:pPr>
        <w:numPr>
          <w:ilvl w:val="0"/>
          <w:numId w:val="1003"/>
        </w:numPr>
        <w:pStyle w:val="Compact"/>
      </w:pPr>
      <w:r>
        <w:t xml:space="preserve">Adhered to Indonesia’s environmental regulations by properly disposing of hazardous materials like motor oil and batteries.</w:t>
      </w:r>
    </w:p>
    <w:bookmarkEnd w:id="24"/>
    <w:bookmarkStart w:id="25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iCs/>
          <w:i/>
        </w:rPr>
        <w:t xml:space="preserve">Jakarta Automotive Academy |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2013 – May 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in vehicle systems, including cooling, fuel, and ignition components.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diploma-in-automotive-engineering"/>
    <w:p>
      <w:pPr>
        <w:pStyle w:val="Heading3"/>
      </w:pPr>
      <w:r>
        <w:t xml:space="preserve">Diploma in Automotive Engineering</w:t>
      </w:r>
    </w:p>
    <w:p>
      <w:pPr>
        <w:pStyle w:val="FirstParagraph"/>
      </w:pPr>
      <w:r>
        <w:rPr>
          <w:iCs/>
          <w:i/>
        </w:rPr>
        <w:t xml:space="preserve">Jakarta Vocational Institute | Jakarta, Indonesia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2013</w:t>
      </w:r>
      <w:r>
        <w:br/>
      </w:r>
      <w:r>
        <w:rPr>
          <w:bCs/>
          <w:b/>
        </w:rPr>
        <w:t xml:space="preserve">Relevant Courses:</w:t>
      </w:r>
      <w:r>
        <w:t xml:space="preserve"> </w:t>
      </w:r>
      <w:r>
        <w:t xml:space="preserve">Vehicle Dynamics, Electrical Systems, and Automotive Safety Standards.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Certification (Automotive Service Excellence):</w:t>
      </w:r>
      <w:r>
        <w:t xml:space="preserve"> </w:t>
      </w:r>
      <w:r>
        <w:t xml:space="preserve">Validated expertise in multiple automotive repair disciplines.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Indonesian Technical Skills Assessment (ITSA):</w:t>
      </w:r>
      <w:r>
        <w:t xml:space="preserve"> </w:t>
      </w:r>
      <w:r>
        <w:t xml:space="preserve">Recognized for proficiency in Jakarta’s vehicle repair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OBD-II Diagnostic Training:</w:t>
      </w:r>
      <w:r>
        <w:t xml:space="preserve"> </w:t>
      </w:r>
      <w:r>
        <w:t xml:space="preserve">Completed by the Indonesian Automotive Association (APINDO).</w:t>
      </w:r>
    </w:p>
    <w:bookmarkEnd w:id="28"/>
    <w:bookmarkEnd w:id="29"/>
    <w:bookmarkStart w:id="30" w:name="languages-communication-skills"/>
    <w:p>
      <w:pPr>
        <w:pStyle w:val="Heading2"/>
      </w:pPr>
      <w:r>
        <w:t xml:space="preserve">Languages &amp;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Bahasa Indonesia:</w:t>
      </w:r>
      <w:r>
        <w:t xml:space="preserve"> </w:t>
      </w:r>
      <w:r>
        <w:t xml:space="preserve">Native proficiency, essential for interacting with clients and suppliers in Jakarta.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communication skills, enabling collaboration with international automotive companies operating in Indonesia.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Communication:</w:t>
      </w:r>
      <w:r>
        <w:t xml:space="preserve"> </w:t>
      </w:r>
      <w:r>
        <w:t xml:space="preserve">Clear and concise explanation of mechanical issues to non-technical clients, ensuring transparency in service processes.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Membangun Jaringan Mekanik Indonesia (JAMI) – Active member since 2016.</w:t>
      </w:r>
    </w:p>
    <w:p>
      <w:pPr>
        <w:numPr>
          <w:ilvl w:val="0"/>
          <w:numId w:val="1007"/>
        </w:numPr>
        <w:pStyle w:val="Compact"/>
      </w:pPr>
      <w:r>
        <w:t xml:space="preserve">Indonesian Automotive Association (APINDO) – Participated in regional workshops on emerging automotive technologies.</w:t>
      </w:r>
    </w:p>
    <w:p>
      <w:pPr>
        <w:pStyle w:val="FirstParagraph"/>
      </w:pPr>
      <w:r>
        <w:rPr>
          <w:bCs/>
          <w:b/>
        </w:rPr>
        <w:t xml:space="preserve">Projects &amp; Achievements:</w:t>
      </w:r>
    </w:p>
    <w:p>
      <w:pPr>
        <w:numPr>
          <w:ilvl w:val="0"/>
          <w:numId w:val="1008"/>
        </w:numPr>
        <w:pStyle w:val="Compact"/>
      </w:pPr>
      <w:r>
        <w:t xml:space="preserve">Developed a streamlined maintenance checklist for commercial vehicles, reducing repair time by 15% in Jakarta’s logistics sector.</w:t>
      </w:r>
    </w:p>
    <w:p>
      <w:pPr>
        <w:numPr>
          <w:ilvl w:val="0"/>
          <w:numId w:val="1008"/>
        </w:numPr>
        <w:pStyle w:val="Compact"/>
      </w:pPr>
      <w:r>
        <w:t xml:space="preserve">Contributed to a community initiative in Jakarta to provide free vehicle inspections for low-income families, promoting road safety.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Budi Santoso at +628123456789 or budi.santoso@example.com.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Indonesia Jakarta</dc:title>
  <dc:creator/>
  <dc:language>en</dc:language>
  <cp:keywords/>
  <dcterms:created xsi:type="dcterms:W3CDTF">2025-12-11T05:45:58Z</dcterms:created>
  <dcterms:modified xsi:type="dcterms:W3CDTF">2025-12-11T05:45:58Z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