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Iran</w:t>
      </w:r>
      <w:r>
        <w:t xml:space="preserve"> </w:t>
      </w:r>
      <w:r>
        <w:t xml:space="preserve">Tehran</w:t>
      </w:r>
    </w:p>
    <w:bookmarkStart w:id="36" w:name="Xb156260dcbb9e878633ad08257f534142f40a32"/>
    <w:p>
      <w:pPr>
        <w:pStyle w:val="Heading1"/>
      </w:pPr>
      <w:r>
        <w:t xml:space="preserve">Mechanic Resume: Expertise in Automotive Repair and Maintenance in Iran Tehran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Tehran, Iran</w:t>
      </w:r>
      <w:r>
        <w:br/>
      </w:r>
      <w:r>
        <w:rPr>
          <w:bCs/>
          <w:b/>
        </w:rPr>
        <w:t xml:space="preserve">Email:</w:t>
      </w:r>
      <w:r>
        <w:t xml:space="preserve"> </w:t>
      </w:r>
      <w:r>
        <w:t xml:space="preserve">alirezaei.mechanic@gmail.com</w:t>
      </w:r>
      <w:r>
        <w:br/>
      </w:r>
      <w:r>
        <w:rPr>
          <w:bCs/>
          <w:b/>
        </w:rPr>
        <w:t xml:space="preserve">Phone:</w:t>
      </w:r>
      <w:r>
        <w:t xml:space="preserve"> </w:t>
      </w:r>
      <w:r>
        <w:t xml:space="preserve">+98 912 345 6789</w:t>
      </w:r>
    </w:p>
    <w:bookmarkEnd w:id="20"/>
    <w:bookmarkStart w:id="21" w:name="professional-summary"/>
    <w:p>
      <w:pPr>
        <w:pStyle w:val="Heading2"/>
      </w:pPr>
      <w:r>
        <w:t xml:space="preserve">Professional Summary</w:t>
      </w:r>
    </w:p>
    <w:p>
      <w:pPr>
        <w:pStyle w:val="FirstParagraph"/>
      </w:pPr>
      <w:r>
        <w:t xml:space="preserve">A dedicated and highly skilled Mechanic with over 10 years of experience in automotive repair and maintenance, specializing in both domestic and international vehicle models. My expertise is deeply rooted in the dynamic automotive landscape of Iran Tehran, where I have consistently provided reliable solutions to complex mechanical issues. With a strong commitment to quality workmanship, customer satisfaction, and staying updated with the latest industry standards, I am well-equipped to serve the growing needs of Tehran’s transportation sector. This resume highlights my technical skills, professional achievements, and passion for delivering excellence in every repair project.</w:t>
      </w:r>
    </w:p>
    <w:bookmarkEnd w:id="21"/>
    <w:bookmarkStart w:id="22" w:name="technical-skills"/>
    <w:p>
      <w:pPr>
        <w:pStyle w:val="Heading2"/>
      </w:pPr>
      <w:r>
        <w:t xml:space="preserve">Technical Skills</w:t>
      </w:r>
    </w:p>
    <w:p>
      <w:pPr>
        <w:numPr>
          <w:ilvl w:val="0"/>
          <w:numId w:val="1001"/>
        </w:numPr>
        <w:pStyle w:val="Compact"/>
      </w:pPr>
      <w:r>
        <w:t xml:space="preserve">Expert in diagnosing and repairing engine systems, including fuel injection, ignition, and exhaust components</w:t>
      </w:r>
    </w:p>
    <w:p>
      <w:pPr>
        <w:numPr>
          <w:ilvl w:val="0"/>
          <w:numId w:val="1001"/>
        </w:numPr>
        <w:pStyle w:val="Compact"/>
      </w:pPr>
      <w:r>
        <w:t xml:space="preserve">Proficient in electrical systems, including alternators, starters, and battery management for vehicles operating in Tehran’s climate conditions</w:t>
      </w:r>
    </w:p>
    <w:p>
      <w:pPr>
        <w:numPr>
          <w:ilvl w:val="0"/>
          <w:numId w:val="1001"/>
        </w:numPr>
        <w:pStyle w:val="Compact"/>
      </w:pPr>
      <w:r>
        <w:t xml:space="preserve">Skilled in transmission repair and maintenance for manual and automatic vehicles commonly found on Iranian roads</w:t>
      </w:r>
    </w:p>
    <w:p>
      <w:pPr>
        <w:numPr>
          <w:ilvl w:val="0"/>
          <w:numId w:val="1001"/>
        </w:numPr>
        <w:pStyle w:val="Compact"/>
      </w:pPr>
      <w:r>
        <w:t xml:space="preserve">Experienced in brake system diagnostics, including disc and drum brakes tailored to the heavy traffic of Tehran</w:t>
      </w:r>
    </w:p>
    <w:p>
      <w:pPr>
        <w:numPr>
          <w:ilvl w:val="0"/>
          <w:numId w:val="1001"/>
        </w:numPr>
        <w:pStyle w:val="Compact"/>
      </w:pPr>
      <w:r>
        <w:t xml:space="preserve">Familiar with hybrid vehicle technologies, reflecting the increasing adoption of eco-friendly vehicles in Iran</w:t>
      </w:r>
    </w:p>
    <w:p>
      <w:pPr>
        <w:numPr>
          <w:ilvl w:val="0"/>
          <w:numId w:val="1001"/>
        </w:numPr>
        <w:pStyle w:val="Compact"/>
      </w:pPr>
      <w:r>
        <w:t xml:space="preserve">Certified in using diagnostic tools such as OBD-II scanners and digital multimeters for precise troubleshooting</w:t>
      </w:r>
    </w:p>
    <w:p>
      <w:pPr>
        <w:numPr>
          <w:ilvl w:val="0"/>
          <w:numId w:val="1001"/>
        </w:numPr>
        <w:pStyle w:val="Compact"/>
      </w:pPr>
      <w:r>
        <w:t xml:space="preserve">Knowledge of safety protocols and environmental regulations specific to automotive repair in Iran Tehran</w:t>
      </w:r>
    </w:p>
    <w:bookmarkEnd w:id="22"/>
    <w:bookmarkStart w:id="26" w:name="work-experience"/>
    <w:p>
      <w:pPr>
        <w:pStyle w:val="Heading2"/>
      </w:pPr>
      <w:r>
        <w:t xml:space="preserve">Work Experience</w:t>
      </w:r>
    </w:p>
    <w:bookmarkStart w:id="23" w:name="X833fd562d3e6729992298df99bcb055545477d7"/>
    <w:p>
      <w:pPr>
        <w:pStyle w:val="Heading3"/>
      </w:pPr>
      <w:r>
        <w:t xml:space="preserve">Tehran Auto Repair Center | Senior Mechanic</w:t>
      </w:r>
    </w:p>
    <w:p>
      <w:pPr>
        <w:pStyle w:val="FirstParagraph"/>
      </w:pPr>
      <w:r>
        <w:rPr>
          <w:iCs/>
          <w:i/>
        </w:rPr>
        <w:t xml:space="preserve">January 2018 – Present</w:t>
      </w:r>
    </w:p>
    <w:p>
      <w:pPr>
        <w:numPr>
          <w:ilvl w:val="0"/>
          <w:numId w:val="1002"/>
        </w:numPr>
        <w:pStyle w:val="Compact"/>
      </w:pPr>
      <w:r>
        <w:t xml:space="preserve">Managed a team of 5 mechanics, ensuring timely and efficient repair services for over 500 vehicles monthly in Tehran.</w:t>
      </w:r>
    </w:p>
    <w:p>
      <w:pPr>
        <w:numPr>
          <w:ilvl w:val="0"/>
          <w:numId w:val="1002"/>
        </w:numPr>
        <w:pStyle w:val="Compact"/>
      </w:pPr>
      <w:r>
        <w:t xml:space="preserve">Specialized in high-volume repairs for Toyota, Hyundai, and local Iranian brands like Saipa and Iran Khodro, adapting to the unique requirements of Tehran’s automotive market.</w:t>
      </w:r>
    </w:p>
    <w:p>
      <w:pPr>
        <w:numPr>
          <w:ilvl w:val="0"/>
          <w:numId w:val="1002"/>
        </w:numPr>
        <w:pStyle w:val="Compact"/>
      </w:pPr>
      <w:r>
        <w:t xml:space="preserve">Implemented preventive maintenance programs that reduced vehicle downtime by 25% for clients in Tehran’s commercial zones.</w:t>
      </w:r>
    </w:p>
    <w:p>
      <w:pPr>
        <w:numPr>
          <w:ilvl w:val="0"/>
          <w:numId w:val="1002"/>
        </w:numPr>
        <w:pStyle w:val="Compact"/>
      </w:pPr>
      <w:r>
        <w:t xml:space="preserve">Provided on-site support for fleet vehicles operated by transportation companies in Tehran, addressing urgent mechanical failures promptly.</w:t>
      </w:r>
    </w:p>
    <w:bookmarkEnd w:id="23"/>
    <w:bookmarkStart w:id="24" w:name="autofix-workshop-apprentice-mechanic"/>
    <w:p>
      <w:pPr>
        <w:pStyle w:val="Heading3"/>
      </w:pPr>
      <w:r>
        <w:t xml:space="preserve">AutoFix Workshop | Apprentice Mechanic</w:t>
      </w:r>
    </w:p>
    <w:p>
      <w:pPr>
        <w:pStyle w:val="FirstParagraph"/>
      </w:pPr>
      <w:r>
        <w:rPr>
          <w:iCs/>
          <w:i/>
        </w:rPr>
        <w:t xml:space="preserve">June 2015 – December 2017</w:t>
      </w:r>
    </w:p>
    <w:p>
      <w:pPr>
        <w:numPr>
          <w:ilvl w:val="0"/>
          <w:numId w:val="1003"/>
        </w:numPr>
        <w:pStyle w:val="Compact"/>
      </w:pPr>
      <w:r>
        <w:t xml:space="preserve">Gained hands-on experience in basic automotive repairs, including oil changes, tire rotations, and suspension system checks.</w:t>
      </w:r>
    </w:p>
    <w:p>
      <w:pPr>
        <w:numPr>
          <w:ilvl w:val="0"/>
          <w:numId w:val="1003"/>
        </w:numPr>
        <w:pStyle w:val="Compact"/>
      </w:pPr>
      <w:r>
        <w:t xml:space="preserve">Assisted senior mechanics in diagnosing and resolving electrical issues for vehicles operating under Tehran’s extreme weather conditions.</w:t>
      </w:r>
    </w:p>
    <w:p>
      <w:pPr>
        <w:numPr>
          <w:ilvl w:val="0"/>
          <w:numId w:val="1003"/>
        </w:numPr>
        <w:pStyle w:val="Compact"/>
      </w:pPr>
      <w:r>
        <w:t xml:space="preserve">Received mentorship on industry best practices from experienced technicians specializing in Iranian vehicle models.</w:t>
      </w:r>
    </w:p>
    <w:bookmarkEnd w:id="24"/>
    <w:bookmarkStart w:id="25" w:name="Xc181b1259fc2bde349f4bc73178803cd7d658ad"/>
    <w:p>
      <w:pPr>
        <w:pStyle w:val="Heading3"/>
      </w:pPr>
      <w:r>
        <w:t xml:space="preserve">Freelance Mechanic | Tehran Independent Contractor</w:t>
      </w:r>
    </w:p>
    <w:p>
      <w:pPr>
        <w:pStyle w:val="FirstParagraph"/>
      </w:pPr>
      <w:r>
        <w:rPr>
          <w:iCs/>
          <w:i/>
        </w:rPr>
        <w:t xml:space="preserve">January 2014 – May 2015</w:t>
      </w:r>
    </w:p>
    <w:p>
      <w:pPr>
        <w:numPr>
          <w:ilvl w:val="0"/>
          <w:numId w:val="1004"/>
        </w:numPr>
        <w:pStyle w:val="Compact"/>
      </w:pPr>
      <w:r>
        <w:t xml:space="preserve">Provided mobile repair services to residents and small businesses in Tehran, focusing on quick fixes for common issues like battery failures and engine misfires.</w:t>
      </w:r>
    </w:p>
    <w:p>
      <w:pPr>
        <w:numPr>
          <w:ilvl w:val="0"/>
          <w:numId w:val="1004"/>
        </w:numPr>
        <w:pStyle w:val="Compact"/>
      </w:pPr>
      <w:r>
        <w:t xml:space="preserve">Built a loyal client base by offering affordable solutions tailored to the budget constraints of Tehran’s diverse population.</w:t>
      </w:r>
    </w:p>
    <w:bookmarkEnd w:id="25"/>
    <w:bookmarkEnd w:id="26"/>
    <w:bookmarkStart w:id="29" w:name="education"/>
    <w:p>
      <w:pPr>
        <w:pStyle w:val="Heading2"/>
      </w:pPr>
      <w:r>
        <w:t xml:space="preserve">Education</w:t>
      </w:r>
    </w:p>
    <w:bookmarkStart w:id="27" w:name="Xc209f98dcada8a1460b629f8681891d9f0e7e0f"/>
    <w:p>
      <w:pPr>
        <w:pStyle w:val="Heading3"/>
      </w:pPr>
      <w:r>
        <w:t xml:space="preserve">Tehran Technical Institute | Automotive Mechanics Program</w:t>
      </w:r>
    </w:p>
    <w:p>
      <w:pPr>
        <w:pStyle w:val="FirstParagraph"/>
      </w:pPr>
      <w:r>
        <w:rPr>
          <w:iCs/>
          <w:i/>
        </w:rPr>
        <w:t xml:space="preserve">Graduated: 2014</w:t>
      </w:r>
    </w:p>
    <w:p>
      <w:pPr>
        <w:numPr>
          <w:ilvl w:val="0"/>
          <w:numId w:val="1005"/>
        </w:numPr>
        <w:pStyle w:val="Compact"/>
      </w:pPr>
      <w:r>
        <w:t xml:space="preserve">Completed a 3-year certification program covering engine mechanics, electrical systems, and diagnostic techniques.</w:t>
      </w:r>
    </w:p>
    <w:p>
      <w:pPr>
        <w:numPr>
          <w:ilvl w:val="0"/>
          <w:numId w:val="1005"/>
        </w:numPr>
        <w:pStyle w:val="Compact"/>
      </w:pPr>
      <w:r>
        <w:t xml:space="preserve">Participated in workshops on emerging technologies in automotive engineering, including hybrid vehicle systems.</w:t>
      </w:r>
    </w:p>
    <w:bookmarkEnd w:id="27"/>
    <w:bookmarkStart w:id="28" w:name="X351677794c569898ec73e62c7056d576f60e7c3"/>
    <w:p>
      <w:pPr>
        <w:pStyle w:val="Heading3"/>
      </w:pPr>
      <w:r>
        <w:t xml:space="preserve">Iran National Vocational Training Center | Advanced Repair Techniques</w:t>
      </w:r>
    </w:p>
    <w:p>
      <w:pPr>
        <w:pStyle w:val="FirstParagraph"/>
      </w:pPr>
      <w:r>
        <w:rPr>
          <w:iCs/>
          <w:i/>
        </w:rPr>
        <w:t xml:space="preserve">2016</w:t>
      </w:r>
    </w:p>
    <w:p>
      <w:pPr>
        <w:numPr>
          <w:ilvl w:val="0"/>
          <w:numId w:val="1006"/>
        </w:numPr>
        <w:pStyle w:val="Compact"/>
      </w:pPr>
      <w:r>
        <w:t xml:space="preserve">Certified in advanced diagnostic procedures for modern vehicles, emphasizing efficiency and precision in Tehran’s competitive market.</w:t>
      </w:r>
    </w:p>
    <w:bookmarkEnd w:id="28"/>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t xml:space="preserve">ASE Certified Mechanic (Automotive) – 2019</w:t>
      </w:r>
    </w:p>
    <w:p>
      <w:pPr>
        <w:numPr>
          <w:ilvl w:val="0"/>
          <w:numId w:val="1007"/>
        </w:numPr>
        <w:pStyle w:val="Compact"/>
      </w:pPr>
      <w:r>
        <w:t xml:space="preserve">Hybrid Vehicle Repair Certification – 2021</w:t>
      </w:r>
    </w:p>
    <w:p>
      <w:pPr>
        <w:numPr>
          <w:ilvl w:val="0"/>
          <w:numId w:val="1007"/>
        </w:numPr>
        <w:pStyle w:val="Compact"/>
      </w:pPr>
      <w:r>
        <w:t xml:space="preserve">OEM-Specific Training for Toyota and Hyundai Vehicles – 2020</w:t>
      </w:r>
    </w:p>
    <w:p>
      <w:pPr>
        <w:numPr>
          <w:ilvl w:val="0"/>
          <w:numId w:val="1007"/>
        </w:numPr>
        <w:pStyle w:val="Compact"/>
      </w:pPr>
      <w:r>
        <w:t xml:space="preserve">Tehran Department of Transportation Safety Compliance Course – 2018</w:t>
      </w:r>
    </w:p>
    <w:bookmarkEnd w:id="30"/>
    <w:bookmarkEnd w:id="31"/>
    <w:bookmarkStart w:id="33" w:name="languages-and-additional-skills"/>
    <w:bookmarkStart w:id="32" w:name="languages-additional-skills"/>
    <w:p>
      <w:pPr>
        <w:pStyle w:val="Heading2"/>
      </w:pPr>
      <w:r>
        <w:t xml:space="preserve">Languages &amp; Additional Skills</w:t>
      </w:r>
    </w:p>
    <w:p>
      <w:pPr>
        <w:numPr>
          <w:ilvl w:val="0"/>
          <w:numId w:val="1008"/>
        </w:numPr>
        <w:pStyle w:val="Compact"/>
      </w:pPr>
      <w:r>
        <w:t xml:space="preserve">Fluent in Persian (Farsi) and English, enabling effective communication with international clients in Tehran.</w:t>
      </w:r>
    </w:p>
    <w:p>
      <w:pPr>
        <w:numPr>
          <w:ilvl w:val="0"/>
          <w:numId w:val="1008"/>
        </w:numPr>
        <w:pStyle w:val="Compact"/>
      </w:pPr>
      <w:r>
        <w:t xml:space="preserve">Basic knowledge of Russian and Arabic, useful for working with diverse communities in Iran’s capital.</w:t>
      </w:r>
    </w:p>
    <w:p>
      <w:pPr>
        <w:numPr>
          <w:ilvl w:val="0"/>
          <w:numId w:val="1008"/>
        </w:numPr>
        <w:pStyle w:val="Compact"/>
      </w:pPr>
      <w:r>
        <w:t xml:space="preserve">Strong problem-solving skills and attention to detail, critical for addressing the unique challenges of automotive repair in Tehran’s urban environment.</w:t>
      </w:r>
    </w:p>
    <w:p>
      <w:pPr>
        <w:numPr>
          <w:ilvl w:val="0"/>
          <w:numId w:val="1008"/>
        </w:numPr>
        <w:pStyle w:val="Compact"/>
      </w:pPr>
      <w:r>
        <w:t xml:space="preserve">Ability to work independently or as part of a team, ensuring seamless operations in high-pressure settings.</w:t>
      </w:r>
    </w:p>
    <w:bookmarkEnd w:id="32"/>
    <w:bookmarkEnd w:id="33"/>
    <w:bookmarkStart w:id="34" w:name="professional-memberships"/>
    <w:p>
      <w:pPr>
        <w:pStyle w:val="Heading2"/>
      </w:pPr>
      <w:r>
        <w:t xml:space="preserve">Professional Memberships</w:t>
      </w:r>
    </w:p>
    <w:p>
      <w:pPr>
        <w:numPr>
          <w:ilvl w:val="0"/>
          <w:numId w:val="1009"/>
        </w:numPr>
        <w:pStyle w:val="Compact"/>
      </w:pPr>
      <w:r>
        <w:t xml:space="preserve">Iran Automotive Association (IAA) – Member since 2018</w:t>
      </w:r>
    </w:p>
    <w:p>
      <w:pPr>
        <w:numPr>
          <w:ilvl w:val="0"/>
          <w:numId w:val="1009"/>
        </w:numPr>
        <w:pStyle w:val="Compact"/>
      </w:pPr>
      <w:r>
        <w:t xml:space="preserve">Tehran Chamber of Commerce and Industry – Active participant in industry forums</w:t>
      </w:r>
    </w:p>
    <w:bookmarkEnd w:id="34"/>
    <w:bookmarkStart w:id="35" w:name="references"/>
    <w:p>
      <w:pPr>
        <w:pStyle w:val="Heading2"/>
      </w:pPr>
      <w:r>
        <w:t xml:space="preserve">References</w:t>
      </w:r>
    </w:p>
    <w:p>
      <w:pPr>
        <w:pStyle w:val="FirstParagraph"/>
      </w:pPr>
      <w:r>
        <w:t xml:space="preserve">Available upon request. References include former employers, clients, and industry professionals from Tehran’s automotive sector.</w:t>
      </w:r>
    </w:p>
    <w:bookmarkEnd w:id="35"/>
    <w:p>
      <w:pPr>
        <w:pStyle w:val="BodyText"/>
      </w:pPr>
      <w:r>
        <w:t xml:space="preserve">This resume is tailored for a Mechanic in Iran Tehran, emphasizing technical expertise, local industry knowledge, and commitment to excellence in automotive services.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Iran Tehran</dc:title>
  <dc:creator/>
  <dc:language>en</dc:language>
  <cp:keywords/>
  <dcterms:created xsi:type="dcterms:W3CDTF">2026-07-20T20:02:26Z</dcterms:created>
  <dcterms:modified xsi:type="dcterms:W3CDTF">2026-07-20T20:02:26Z</dcterms:modified>
</cp:coreProperties>
</file>

<file path=docProps/custom.xml><?xml version="1.0" encoding="utf-8"?>
<Properties xmlns="http://schemas.openxmlformats.org/officeDocument/2006/custom-properties" xmlns:vt="http://schemas.openxmlformats.org/officeDocument/2006/docPropsVTypes"/>
</file>