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1" w:name="resume-for-mechanic-in-italy-milan"/>
    <w:p>
      <w:pPr>
        <w:pStyle w:val="Heading1"/>
      </w:pPr>
      <w:r>
        <w:t xml:space="preserve">Resume for Mechanic in Italy Milan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Name] | [Phone Number] | [Email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outlines the qualifications and experience of a dedicated Mechanic with extensive expertise in automotive repair, maintenance, and diagnostics. With a strong focus on technical excellence, problem-solving skills, and a commitment to customer satisfaction, this resume is tailored for the dynamic automotive industry in Italy Milan. As an experienced Mechanic specializing in both domestic and international vehicle brands, I am equipped to meet the high standards of Italian mechanics while providing reliable service to clients in one of Europe’s most vibrant cities.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AutoService Milano</w:t>
      </w:r>
      <w:r>
        <w:t xml:space="preserve">, Milan, Italy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repaired complex mechanical issues in cars, motorcycles, and commercial vehicles, ensuring compliance with Italian automotive regulations.</w:t>
      </w:r>
    </w:p>
    <w:p>
      <w:pPr>
        <w:numPr>
          <w:ilvl w:val="0"/>
          <w:numId w:val="1001"/>
        </w:numPr>
        <w:pStyle w:val="Compact"/>
      </w:pPr>
      <w:r>
        <w:t xml:space="preserve">Specialized in European brands such as Fiat, Alfa Romeo, and BMW, leveraging deep knowledge of their systems to deliver precise solutions.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mechanics and coordinated with service advisors to optimize workflow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(oil changes, brake repairs, tire rotations) to ensure vehicle safety and performance for over 500 clients annually.</w:t>
      </w:r>
    </w:p>
    <w:p>
      <w:pPr>
        <w:numPr>
          <w:ilvl w:val="0"/>
          <w:numId w:val="1001"/>
        </w:numPr>
        <w:pStyle w:val="Compact"/>
      </w:pPr>
      <w:r>
        <w:t xml:space="preserve">Provided detailed written reports on repairs and recommendations, enhancing transparency and trust with clients in Italy Milan.</w:t>
      </w:r>
    </w:p>
    <w:bookmarkEnd w:id="21"/>
    <w:bookmarkStart w:id="22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AutoReparazioni SRL</w:t>
      </w:r>
      <w:r>
        <w:t xml:space="preserve">, Milan, Italy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vehicle diagnostics using OBD-II and other modern tools, aligning with Italian automotive standards.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engine overhauls, electrical system repairs, and suspension adjustments for both private and corporate clients.</w:t>
      </w:r>
    </w:p>
    <w:p>
      <w:pPr>
        <w:numPr>
          <w:ilvl w:val="0"/>
          <w:numId w:val="1002"/>
        </w:numPr>
        <w:pStyle w:val="Compact"/>
      </w:pPr>
      <w:r>
        <w:t xml:space="preserve">Completed 200+ service requests annually, contributing to the company’s reputation as a trusted mechanic in Italy Milan.</w:t>
      </w:r>
    </w:p>
    <w:p>
      <w:pPr>
        <w:numPr>
          <w:ilvl w:val="0"/>
          <w:numId w:val="1002"/>
        </w:numPr>
        <w:pStyle w:val="Compact"/>
      </w:pPr>
      <w:r>
        <w:t xml:space="preserve">Pursued certifications in advanced automotive technologies, including hybrid vehicle maintenance and eco-friendly repair practices.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10d5a6e90790d7a594100c57668e6ec49e542ed"/>
    <w:p>
      <w:pPr>
        <w:pStyle w:val="Heading3"/>
      </w:pPr>
      <w:r>
        <w:t xml:space="preserve">Technical Diploma in Automotive Mechanics</w:t>
      </w:r>
    </w:p>
    <w:p>
      <w:pPr>
        <w:pStyle w:val="FirstParagraph"/>
      </w:pPr>
      <w:r>
        <w:rPr>
          <w:bCs/>
          <w:b/>
        </w:rPr>
        <w:t xml:space="preserve">Istituto Tecnico Industriale "G. Marconi"</w:t>
      </w:r>
      <w:r>
        <w:t xml:space="preserve">, Milan, Italy | 2014</w:t>
      </w:r>
    </w:p>
    <w:p>
      <w:pPr>
        <w:numPr>
          <w:ilvl w:val="0"/>
          <w:numId w:val="1003"/>
        </w:numPr>
        <w:pStyle w:val="Compact"/>
      </w:pPr>
      <w:r>
        <w:t xml:space="preserve">Completed a three-year program covering engine mechanics, electrical systems, and vehicle diagnostics.</w:t>
      </w:r>
    </w:p>
    <w:p>
      <w:pPr>
        <w:numPr>
          <w:ilvl w:val="0"/>
          <w:numId w:val="1003"/>
        </w:numPr>
        <w:pStyle w:val="Compact"/>
      </w:pPr>
      <w:r>
        <w:t xml:space="preserve">Graduated with honors (5/5), demonstrating exceptional technical knowledge and practical skills for the Italian automotive industry.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at local workshops, gaining real-world experience in Milan’s competitive market.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engine repair, transmission systems, and electronic control units (ECUs) for Italian and international vehicles.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advanced tools like multimeters, scan tools, and computerized diagnostics to identify issues efficiently.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repairs clearly, ensuring client satisfaction in Italy Milan’s service-oriented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Compliant with Italian OSHA regulations and environmental guidelines for waste disposal and emissions testing.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ASE (Automotive Service Excellence) certification, and EPA Section 608 refrigerant handling certification.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Automotive Technician Certification</w:t>
      </w:r>
      <w:r>
        <w:t xml:space="preserve"> </w:t>
      </w:r>
      <w:r>
        <w:t xml:space="preserve">– Valid in Italy and across the EU, issued by the European Federation of Automotive Technicians (EFAT).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Hybrid Vehicle Maintenance Training</w:t>
      </w:r>
      <w:r>
        <w:t xml:space="preserve"> </w:t>
      </w:r>
      <w:r>
        <w:t xml:space="preserve">– Completed at a certified institution in Milan, focusing on safety protocols for electric and hybrid vehicles.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AutoCAD for Automotive Design</w:t>
      </w:r>
      <w:r>
        <w:t xml:space="preserve"> </w:t>
      </w:r>
      <w:r>
        <w:t xml:space="preserve">– Advanced skills in 2D/3D modeling for vehicle parts and system layouts, beneficial for custom repair solutions.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speaker, with fluency in technical automotive terminology.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 and writing, enabling communication with international clients and suppliers.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Serbo-Croatian:</w:t>
      </w:r>
      <w:r>
        <w:t xml:space="preserve"> </w:t>
      </w:r>
      <w:r>
        <w:t xml:space="preserve">Basic conversational skills for multicultural interactions in Milan’s diverse workforce.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Association of Automotive Technicians (AIA) and the European Mechanics Federation (EMF).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a local automotive workshop in Milan to provide free maintenance services for low-income families, aligning with Italy’s emphasis on social responsibility.</w:t>
      </w:r>
    </w:p>
    <w:p>
      <w:pPr>
        <w:pStyle w:val="BodyText"/>
      </w:pPr>
      <w:r>
        <w:rPr>
          <w:bCs/>
          <w:b/>
        </w:rPr>
        <w:t xml:space="preserve">Technical Achievements:</w:t>
      </w:r>
      <w:r>
        <w:t xml:space="preserve"> </w:t>
      </w:r>
      <w:r>
        <w:t xml:space="preserve">Recognized as “Best Mechanic in 2022” by the Milan Auto Industry Awards for outstanding service and innovation.</w:t>
      </w:r>
    </w:p>
    <w:bookmarkEnd w:id="29"/>
    <w:bookmarkStart w:id="30" w:name="why-choose-this-resume"/>
    <w:p>
      <w:pPr>
        <w:pStyle w:val="Heading2"/>
      </w:pPr>
      <w:r>
        <w:t xml:space="preserve">Why Choose This Resume?</w:t>
      </w:r>
    </w:p>
    <w:p>
      <w:pPr>
        <w:pStyle w:val="FirstParagraph"/>
      </w:pPr>
      <w:r>
        <w:t xml:space="preserve">This resume is specifically designed to highlight the expertise of a Mechanic in Italy Milan, emphasizing skills, certifications, and experience that align with the region’s automotive demands. With a focus on technical precision and customer-centric service, this document ensures that employers in Milan’s competitive market recognize your value as a reliable and skilled professional. Whether you’re seeking employment at a dealership, independent workshop, or corporate fleet service center in Italy Milan, this resume positions you as an ideal candidate for the role.</w:t>
      </w:r>
    </w:p>
    <w:p>
      <w:pPr>
        <w:pStyle w:val="BodyText"/>
      </w:pPr>
      <w:r>
        <w:t xml:space="preserve">© [Your Name] | Resume for Mechanic in Italy Milan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Italy Milan</dc:title>
  <dc:creator/>
  <dc:language>en</dc:language>
  <cp:keywords/>
  <dcterms:created xsi:type="dcterms:W3CDTF">2026-07-23T10:35:21Z</dcterms:created>
  <dcterms:modified xsi:type="dcterms:W3CDTF">2026-07-23T10:35:21Z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