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Morocco</w:t>
      </w:r>
      <w:r>
        <w:t xml:space="preserve"> </w:t>
      </w:r>
      <w:r>
        <w:t xml:space="preserve">Casablanca</w:t>
      </w:r>
    </w:p>
    <w:bookmarkStart w:id="33" w:name="mechanic-resume"/>
    <w:p>
      <w:pPr>
        <w:pStyle w:val="Heading1"/>
      </w:pPr>
      <w:r>
        <w:t xml:space="preserve">Mechanic Resume</w:t>
      </w:r>
    </w:p>
    <w:p>
      <w:pPr>
        <w:pStyle w:val="FirstParagraph"/>
      </w:pPr>
      <w:r>
        <w:rPr>
          <w:bCs/>
          <w:b/>
        </w:rPr>
        <w:t xml:space="preserve">Name:</w:t>
      </w:r>
      <w:r>
        <w:t xml:space="preserve"> </w:t>
      </w:r>
      <w:r>
        <w:t xml:space="preserve">Ahmed El-Farouk</w:t>
      </w:r>
      <w:r>
        <w:br/>
      </w:r>
      <w:r>
        <w:rPr>
          <w:bCs/>
          <w:b/>
        </w:rPr>
        <w:t xml:space="preserve">Email:</w:t>
      </w:r>
      <w:r>
        <w:t xml:space="preserve"> </w:t>
      </w:r>
      <w:r>
        <w:t xml:space="preserve">ahmed.el_farouk@example.com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skilled Mechanic with over 8 years of experience in the automotive industry, specializing in vehicle diagnostics, repairs, and maintenance. Proficient in working with both domestic and imported vehicles commonly found in Morocco Casablanca. Committed to providing high-quality service to clients while adhering to safety standards and local regulations. A strong team player with a passion for problem-solving and improving operational efficiency in the fast-paced automotive environment of Casablanca.</w:t>
      </w:r>
    </w:p>
    <w:bookmarkEnd w:id="20"/>
    <w:bookmarkStart w:id="21" w:name="technical-skills"/>
    <w:p>
      <w:pPr>
        <w:pStyle w:val="Heading2"/>
      </w:pPr>
      <w:r>
        <w:t xml:space="preserve">Technical Skills</w:t>
      </w:r>
    </w:p>
    <w:p>
      <w:pPr>
        <w:numPr>
          <w:ilvl w:val="0"/>
          <w:numId w:val="1001"/>
        </w:numPr>
        <w:pStyle w:val="Compact"/>
      </w:pPr>
      <w:r>
        <w:t xml:space="preserve">Expertise in engine repair, transmission systems, and electrical diagnostics</w:t>
      </w:r>
    </w:p>
    <w:p>
      <w:pPr>
        <w:numPr>
          <w:ilvl w:val="0"/>
          <w:numId w:val="1001"/>
        </w:numPr>
        <w:pStyle w:val="Compact"/>
      </w:pPr>
      <w:r>
        <w:t xml:space="preserve">Familiarity with modern vehicle technologies including hybrid and electric systems (common in Morocco's growing automotive sector)</w:t>
      </w:r>
    </w:p>
    <w:p>
      <w:pPr>
        <w:numPr>
          <w:ilvl w:val="0"/>
          <w:numId w:val="1001"/>
        </w:numPr>
        <w:pStyle w:val="Compact"/>
      </w:pPr>
      <w:r>
        <w:t xml:space="preserve">Proficient in using diagnostic tools such as OBD-II scanners and multimeters</w:t>
      </w:r>
    </w:p>
    <w:p>
      <w:pPr>
        <w:numPr>
          <w:ilvl w:val="0"/>
          <w:numId w:val="1001"/>
        </w:numPr>
        <w:pStyle w:val="Compact"/>
      </w:pPr>
      <w:r>
        <w:t xml:space="preserve">Certified in ASE (Automotive Service Excellence) standards, tailored to the Moroccan market</w:t>
      </w:r>
    </w:p>
    <w:p>
      <w:pPr>
        <w:numPr>
          <w:ilvl w:val="0"/>
          <w:numId w:val="1001"/>
        </w:numPr>
        <w:pStyle w:val="Compact"/>
      </w:pPr>
      <w:r>
        <w:t xml:space="preserve">Strong knowledge of vehicle maintenance schedules and safety protocols</w:t>
      </w:r>
    </w:p>
    <w:p>
      <w:pPr>
        <w:numPr>
          <w:ilvl w:val="0"/>
          <w:numId w:val="1001"/>
        </w:numPr>
        <w:pStyle w:val="Compact"/>
      </w:pPr>
      <w:r>
        <w:t xml:space="preserve">Ability to work with both European and Asian vehicle brands prevalent in Casablanca, such as Renault, Peugeot, Toyota, and Hyundai</w:t>
      </w:r>
    </w:p>
    <w:p>
      <w:pPr>
        <w:numPr>
          <w:ilvl w:val="0"/>
          <w:numId w:val="1001"/>
        </w:numPr>
        <w:pStyle w:val="Compact"/>
      </w:pPr>
      <w:r>
        <w:t xml:space="preserve">Excellent communication skills to explain technical issues clearly to clients in Arabic or French</w:t>
      </w:r>
    </w:p>
    <w:p>
      <w:pPr>
        <w:numPr>
          <w:ilvl w:val="0"/>
          <w:numId w:val="1001"/>
        </w:numPr>
        <w:pStyle w:val="Compact"/>
      </w:pPr>
      <w:r>
        <w:t xml:space="preserve">Fluency in Moroccan Darija and formal Arabic, with intermediate proficiency in French</w:t>
      </w:r>
    </w:p>
    <w:bookmarkEnd w:id="21"/>
    <w:bookmarkStart w:id="25" w:name="work-experience"/>
    <w:p>
      <w:pPr>
        <w:pStyle w:val="Heading2"/>
      </w:pPr>
      <w:r>
        <w:t xml:space="preserve">Work Experience</w:t>
      </w:r>
    </w:p>
    <w:bookmarkStart w:id="22" w:name="lead-mechanic"/>
    <w:p>
      <w:pPr>
        <w:pStyle w:val="Heading3"/>
      </w:pPr>
      <w:r>
        <w:t xml:space="preserve">Lead Mechanic</w:t>
      </w:r>
    </w:p>
    <w:p>
      <w:pPr>
        <w:pStyle w:val="FirstParagraph"/>
      </w:pPr>
      <w:r>
        <w:rPr>
          <w:bCs/>
          <w:b/>
        </w:rPr>
        <w:t xml:space="preserve">AutoRapid Casablanca</w:t>
      </w:r>
      <w:r>
        <w:t xml:space="preserve"> </w:t>
      </w:r>
      <w:r>
        <w:t xml:space="preserve">| April 2018 – Present</w:t>
      </w:r>
      <w:r>
        <w:br/>
      </w:r>
      <w:r>
        <w:t xml:space="preserve">Located in the heart of Casablanca, AutoRapid is a leading automotive service provider catering to both private and commercial clients. Responsibilities include:</w:t>
      </w:r>
    </w:p>
    <w:p>
      <w:pPr>
        <w:numPr>
          <w:ilvl w:val="0"/>
          <w:numId w:val="1002"/>
        </w:numPr>
        <w:pStyle w:val="Compact"/>
      </w:pPr>
      <w:r>
        <w:t xml:space="preserve">Overseeing daily operations of the workshop, ensuring timely completion of repairs</w:t>
      </w:r>
    </w:p>
    <w:p>
      <w:pPr>
        <w:numPr>
          <w:ilvl w:val="0"/>
          <w:numId w:val="1002"/>
        </w:numPr>
        <w:pStyle w:val="Compact"/>
      </w:pPr>
      <w:r>
        <w:t xml:space="preserve">Conducting complex diagnostics on vehicles, including ABS, air conditioning, and engine performance issues</w:t>
      </w:r>
    </w:p>
    <w:p>
      <w:pPr>
        <w:numPr>
          <w:ilvl w:val="0"/>
          <w:numId w:val="1002"/>
        </w:numPr>
        <w:pStyle w:val="Compact"/>
      </w:pPr>
      <w:r>
        <w:t xml:space="preserve">Training junior mechanics in local maintenance practices specific to Morocco’s climate and road conditions</w:t>
      </w:r>
    </w:p>
    <w:p>
      <w:pPr>
        <w:numPr>
          <w:ilvl w:val="0"/>
          <w:numId w:val="1002"/>
        </w:numPr>
        <w:pStyle w:val="Compact"/>
      </w:pPr>
      <w:r>
        <w:t xml:space="preserve">Collaborating with suppliers to source high-quality parts for both domestic and imported vehicles</w:t>
      </w:r>
    </w:p>
    <w:p>
      <w:pPr>
        <w:numPr>
          <w:ilvl w:val="0"/>
          <w:numId w:val="1002"/>
        </w:numPr>
        <w:pStyle w:val="Compact"/>
      </w:pPr>
      <w:r>
        <w:t xml:space="preserve">Receiving consistent positive feedback from clients for transparency, efficiency, and affordability—key factors in the competitive Casablanca market</w:t>
      </w:r>
    </w:p>
    <w:bookmarkEnd w:id="22"/>
    <w:bookmarkStart w:id="23" w:name="mechanic-assistant"/>
    <w:p>
      <w:pPr>
        <w:pStyle w:val="Heading3"/>
      </w:pPr>
      <w:r>
        <w:t xml:space="preserve">Mechanic Assistant</w:t>
      </w:r>
    </w:p>
    <w:p>
      <w:pPr>
        <w:pStyle w:val="FirstParagraph"/>
      </w:pPr>
      <w:r>
        <w:rPr>
          <w:bCs/>
          <w:b/>
        </w:rPr>
        <w:t xml:space="preserve">Garage El-Moussaoui</w:t>
      </w:r>
      <w:r>
        <w:t xml:space="preserve"> </w:t>
      </w:r>
      <w:r>
        <w:t xml:space="preserve">| June 2015 – March 2018</w:t>
      </w:r>
      <w:r>
        <w:br/>
      </w:r>
      <w:r>
        <w:t xml:space="preserve">A family-owned workshop in the industrial zone of Casablanca, known for its reliability and customer-centric approach. Key contributions:</w:t>
      </w:r>
    </w:p>
    <w:p>
      <w:pPr>
        <w:numPr>
          <w:ilvl w:val="0"/>
          <w:numId w:val="1003"/>
        </w:numPr>
        <w:pStyle w:val="Compact"/>
      </w:pPr>
      <w:r>
        <w:t xml:space="preserve">Assisting senior mechanics with routine maintenance tasks such as oil changes, brake inspections, and tire rotations</w:t>
      </w:r>
    </w:p>
    <w:p>
      <w:pPr>
        <w:numPr>
          <w:ilvl w:val="0"/>
          <w:numId w:val="1003"/>
        </w:numPr>
        <w:pStyle w:val="Compact"/>
      </w:pPr>
      <w:r>
        <w:t xml:space="preserve">Developing a reputation for attention to detail and cost-effective solutions for clients in the Casablanca region</w:t>
      </w:r>
    </w:p>
    <w:p>
      <w:pPr>
        <w:numPr>
          <w:ilvl w:val="0"/>
          <w:numId w:val="1003"/>
        </w:numPr>
        <w:pStyle w:val="Compact"/>
      </w:pPr>
      <w:r>
        <w:t xml:space="preserve">Participating in community outreach programs to educate drivers on preventive maintenance practices</w:t>
      </w:r>
    </w:p>
    <w:p>
      <w:pPr>
        <w:numPr>
          <w:ilvl w:val="0"/>
          <w:numId w:val="1003"/>
        </w:numPr>
        <w:pStyle w:val="Compact"/>
      </w:pPr>
      <w:r>
        <w:t xml:space="preserve">Contributing to the workshop’s 95% client retention rate by ensuring satisfaction through quality work and clear communication</w:t>
      </w:r>
    </w:p>
    <w:bookmarkEnd w:id="23"/>
    <w:bookmarkStart w:id="24" w:name="internship-automotive-workshop"/>
    <w:p>
      <w:pPr>
        <w:pStyle w:val="Heading3"/>
      </w:pPr>
      <w:r>
        <w:t xml:space="preserve">Internship – Automotive Workshop</w:t>
      </w:r>
    </w:p>
    <w:p>
      <w:pPr>
        <w:pStyle w:val="FirstParagraph"/>
      </w:pPr>
      <w:r>
        <w:rPr>
          <w:bCs/>
          <w:b/>
        </w:rPr>
        <w:t xml:space="preserve">TechnoAuto Morocco</w:t>
      </w:r>
      <w:r>
        <w:t xml:space="preserve"> </w:t>
      </w:r>
      <w:r>
        <w:t xml:space="preserve">| January 2014 – May 2015</w:t>
      </w:r>
      <w:r>
        <w:br/>
      </w:r>
      <w:r>
        <w:t xml:space="preserve">A training program for aspiring mechanics in Casablanca, focusing on hands-on experience and theoretical knowledge.</w:t>
      </w:r>
    </w:p>
    <w:p>
      <w:pPr>
        <w:numPr>
          <w:ilvl w:val="0"/>
          <w:numId w:val="1004"/>
        </w:numPr>
        <w:pStyle w:val="Compact"/>
      </w:pPr>
      <w:r>
        <w:t xml:space="preserve">Gaining practical experience with a wide range of vehicle models and repair techniques</w:t>
      </w:r>
    </w:p>
    <w:p>
      <w:pPr>
        <w:numPr>
          <w:ilvl w:val="0"/>
          <w:numId w:val="1004"/>
        </w:numPr>
        <w:pStyle w:val="Compact"/>
      </w:pPr>
      <w:r>
        <w:t xml:space="preserve">Learning to adapt to the unique challenges of Morocco’s automotive environment, such as extreme temperatures and road conditions</w:t>
      </w:r>
    </w:p>
    <w:p>
      <w:pPr>
        <w:numPr>
          <w:ilvl w:val="0"/>
          <w:numId w:val="1004"/>
        </w:numPr>
        <w:pStyle w:val="Compact"/>
      </w:pPr>
      <w:r>
        <w:t xml:space="preserve">Receiving mentorship from experienced mechanics who emphasized the importance of precision and client trust in Casablanca’s market</w:t>
      </w:r>
    </w:p>
    <w:bookmarkEnd w:id="24"/>
    <w:bookmarkEnd w:id="25"/>
    <w:bookmarkStart w:id="29" w:name="education-certifications"/>
    <w:p>
      <w:pPr>
        <w:pStyle w:val="Heading2"/>
      </w:pPr>
      <w:r>
        <w:t xml:space="preserve">Education &amp; Certifications</w:t>
      </w:r>
    </w:p>
    <w:bookmarkStart w:id="26" w:name="Xc6ed6bf4537bc8056bfc6a6dfb396f3ae00e331"/>
    <w:p>
      <w:pPr>
        <w:pStyle w:val="Heading3"/>
      </w:pPr>
      <w:r>
        <w:t xml:space="preserve">Bachelor’s Degree in Automotive Engineering</w:t>
      </w:r>
    </w:p>
    <w:p>
      <w:pPr>
        <w:pStyle w:val="FirstParagraph"/>
      </w:pPr>
      <w:r>
        <w:rPr>
          <w:bCs/>
          <w:b/>
        </w:rPr>
        <w:t xml:space="preserve">Higher Institute of Technical Studies (ISET) Casablanca</w:t>
      </w:r>
      <w:r>
        <w:t xml:space="preserve"> </w:t>
      </w:r>
      <w:r>
        <w:t xml:space="preserve">| 2011 – 2014</w:t>
      </w:r>
      <w:r>
        <w:br/>
      </w:r>
      <w:r>
        <w:t xml:space="preserve">Specialized coursework in vehicle mechanics, electrical systems, and automotive technology tailored to the Moroccan context.</w:t>
      </w:r>
    </w:p>
    <w:bookmarkEnd w:id="26"/>
    <w:bookmarkStart w:id="27" w:name="certification-in-automotive-diagnostics"/>
    <w:p>
      <w:pPr>
        <w:pStyle w:val="Heading3"/>
      </w:pPr>
      <w:r>
        <w:t xml:space="preserve">Certification in Automotive Diagnostics</w:t>
      </w:r>
    </w:p>
    <w:p>
      <w:pPr>
        <w:pStyle w:val="FirstParagraph"/>
      </w:pPr>
      <w:r>
        <w:rPr>
          <w:bCs/>
          <w:b/>
        </w:rPr>
        <w:t xml:space="preserve">European Automotive Training Center (EATC), Casablanca</w:t>
      </w:r>
      <w:r>
        <w:t xml:space="preserve"> </w:t>
      </w:r>
      <w:r>
        <w:t xml:space="preserve">| 2017</w:t>
      </w:r>
      <w:r>
        <w:br/>
      </w:r>
      <w:r>
        <w:t xml:space="preserve">Focused on advanced diagnostic techniques for modern vehicles, with a special emphasis on tools and practices relevant to Morocco’s automotive industry.</w:t>
      </w:r>
    </w:p>
    <w:bookmarkEnd w:id="27"/>
    <w:bookmarkStart w:id="28" w:name="workshop-safety-certification"/>
    <w:p>
      <w:pPr>
        <w:pStyle w:val="Heading3"/>
      </w:pPr>
      <w:r>
        <w:t xml:space="preserve">Workshop Safety Certification</w:t>
      </w:r>
    </w:p>
    <w:p>
      <w:pPr>
        <w:pStyle w:val="FirstParagraph"/>
      </w:pPr>
      <w:r>
        <w:rPr>
          <w:bCs/>
          <w:b/>
        </w:rPr>
        <w:t xml:space="preserve">Moroccan Occupational Safety Authority (COSM)</w:t>
      </w:r>
      <w:r>
        <w:t xml:space="preserve"> </w:t>
      </w:r>
      <w:r>
        <w:t xml:space="preserve">| 2016</w:t>
      </w:r>
      <w:r>
        <w:br/>
      </w:r>
      <w:r>
        <w:t xml:space="preserve">Demonstrates commitment to workplace safety standards critical for the high-volume repair environment in Casablanca.</w:t>
      </w:r>
    </w:p>
    <w:bookmarkEnd w:id="28"/>
    <w:bookmarkEnd w:id="29"/>
    <w:bookmarkStart w:id="30"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French (Fluent)</w:t>
      </w:r>
    </w:p>
    <w:p>
      <w:pPr>
        <w:numPr>
          <w:ilvl w:val="0"/>
          <w:numId w:val="1005"/>
        </w:numPr>
        <w:pStyle w:val="Compact"/>
      </w:pPr>
      <w:r>
        <w:t xml:space="preserve">English (Intermediate)</w:t>
      </w:r>
    </w:p>
    <w:bookmarkEnd w:id="30"/>
    <w:bookmarkStart w:id="31" w:name="projects-community-involvement"/>
    <w:p>
      <w:pPr>
        <w:pStyle w:val="Heading2"/>
      </w:pPr>
      <w:r>
        <w:t xml:space="preserve">Projects &amp; Community Involvement</w:t>
      </w:r>
    </w:p>
    <w:p>
      <w:pPr>
        <w:pStyle w:val="FirstParagraph"/>
      </w:pPr>
      <w:r>
        <w:rPr>
          <w:bCs/>
          <w:b/>
        </w:rPr>
        <w:t xml:space="preserve">Automotive Skills Exchange Program</w:t>
      </w:r>
      <w:r>
        <w:t xml:space="preserve"> </w:t>
      </w:r>
      <w:r>
        <w:t xml:space="preserve">| Casablanca, 2019</w:t>
      </w:r>
      <w:r>
        <w:br/>
      </w:r>
      <w:r>
        <w:t xml:space="preserve">Partnered with local NGOs to provide free vehicle maintenance workshops for low-income families in Casablanca, emphasizing accessibility and education. This initiative highlighted the importance of skilled mechanics in supporting Morocco’s growing urban population.</w:t>
      </w:r>
    </w:p>
    <w:bookmarkEnd w:id="31"/>
    <w:bookmarkStart w:id="32" w:name="personal-statement"/>
    <w:p>
      <w:pPr>
        <w:pStyle w:val="Heading2"/>
      </w:pPr>
      <w:r>
        <w:t xml:space="preserve">Personal Statement</w:t>
      </w:r>
    </w:p>
    <w:p>
      <w:pPr>
        <w:pStyle w:val="FirstParagraph"/>
      </w:pPr>
      <w:r>
        <w:t xml:space="preserve">As a Mechanic based in Morocco Casablanca, I am passionate about combining technical expertise with customer-centric service to address the unique needs of the region’s automotive market. My experience in repairing vehicles under diverse conditions—from urban traffic to rural roads—has equipped me with the adaptability and knowledge required to excel in this dynamic environment. I am eager to contribute my skills to a forward-thinking workshop that values innovation, safety, and long-term client relationships.</w:t>
      </w:r>
    </w:p>
    <w:bookmarkEnd w:id="32"/>
    <w:p>
      <w:pPr>
        <w:pStyle w:val="BodyText"/>
      </w:pPr>
      <w:r>
        <w:t xml:space="preserve">© 2023 Ahmed El-Farouk.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Morocco Casablanca</dc:title>
  <dc:creator/>
  <dc:language>en</dc:language>
  <cp:keywords/>
  <dcterms:created xsi:type="dcterms:W3CDTF">2026-07-23T04:51:16Z</dcterms:created>
  <dcterms:modified xsi:type="dcterms:W3CDTF">2026-07-23T04:51:16Z</dcterms:modified>
</cp:coreProperties>
</file>

<file path=docProps/custom.xml><?xml version="1.0" encoding="utf-8"?>
<Properties xmlns="http://schemas.openxmlformats.org/officeDocument/2006/custom-properties" xmlns:vt="http://schemas.openxmlformats.org/officeDocument/2006/docPropsVTypes"/>
</file>