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3" w:name="mechanic-resume"/>
    <w:p>
      <w:pPr>
        <w:pStyle w:val="Heading1"/>
      </w:pPr>
      <w:r>
        <w:t xml:space="preserve">Mechanic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Al-Muqbil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ahmed.almuqbil@example.com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dedicated Mechanic with over [X years] of experience in maintaining and repairing vehicles, specializing in both domestic and international automotive systems. My expertise is rooted in Saudi Arabia Jeddah, where I have worked extensively to meet the unique demands of the region’s harsh climate and diverse vehicle fleet. With a strong focus on precision, safety, and customer satisfaction, I am committed to delivering reliable solutions for all automotive needs in Saudi Arabia Jeddah. This resume highlights my professional journey as a Mechanic tailored to the requirements of the Saudi Arabian job market, particularly in Jeddah.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r.-mechanic"/>
    <w:p>
      <w:pPr>
        <w:pStyle w:val="Heading3"/>
      </w:pPr>
      <w:r>
        <w:rPr>
          <w:bCs/>
          <w:b/>
        </w:rPr>
        <w:t xml:space="preserve">Sr. Mechanic</w:t>
      </w:r>
    </w:p>
    <w:p>
      <w:pPr>
        <w:pStyle w:val="FirstParagraph"/>
      </w:pPr>
      <w:r>
        <w:rPr>
          <w:iCs/>
          <w:i/>
        </w:rPr>
        <w:t xml:space="preserve">Jeddah Auto Solutions, Saudi Arabia Jeddah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repaired a wide range of vehicle systems, including engines, transmissions, brakes, and electrical components.</w:t>
      </w:r>
    </w:p>
    <w:p>
      <w:pPr>
        <w:numPr>
          <w:ilvl w:val="0"/>
          <w:numId w:val="1001"/>
        </w:numPr>
        <w:pStyle w:val="Compact"/>
      </w:pPr>
      <w:r>
        <w:t xml:space="preserve">Provided maintenance services for commercial vehicles such as trucks and buses operating in Saudi Arabia Jeddah’s demanding desert conditions.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safety standards and environmental regulations specific to Saudi Arabia.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optimize workshop efficiency, reducing vehicle downtime by 15% in the past year.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advanced diagnostic tools and techniques relevant to the automotive industry in Jeddah.</w:t>
      </w:r>
    </w:p>
    <w:bookmarkEnd w:id="22"/>
    <w:bookmarkStart w:id="23" w:name="mechanic"/>
    <w:p>
      <w:pPr>
        <w:pStyle w:val="Heading3"/>
      </w:pPr>
      <w:r>
        <w:rPr>
          <w:bCs/>
          <w:b/>
        </w:rPr>
        <w:t xml:space="preserve">Mechanic</w:t>
      </w:r>
    </w:p>
    <w:p>
      <w:pPr>
        <w:pStyle w:val="FirstParagraph"/>
      </w:pPr>
      <w:r>
        <w:rPr>
          <w:iCs/>
          <w:i/>
        </w:rPr>
        <w:t xml:space="preserve">Jeddah Garage Services, Saudi Arabia Jeddah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and emergency repairs for passenger vehicles, including oil changes, tire rotations, and fluid replacements.</w:t>
      </w:r>
    </w:p>
    <w:p>
      <w:pPr>
        <w:numPr>
          <w:ilvl w:val="0"/>
          <w:numId w:val="1002"/>
        </w:numPr>
        <w:pStyle w:val="Compact"/>
      </w:pPr>
      <w:r>
        <w:t xml:space="preserve">Identified complex mechanical issues using state-of-the-art diagnostic equipment, ensuring accurate solutions for clients in Jeddah.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workshop environment to meet Saudi Arabia’s high standards for automotive service centers.</w:t>
      </w:r>
    </w:p>
    <w:p>
      <w:pPr>
        <w:numPr>
          <w:ilvl w:val="0"/>
          <w:numId w:val="1002"/>
        </w:numPr>
        <w:pStyle w:val="Compact"/>
      </w:pPr>
      <w:r>
        <w:t xml:space="preserve">Collaborated with customers to explain repair processes and offer cost-effective solutions tailored to their needs in Saudi Arabia Jeddah.</w:t>
      </w:r>
    </w:p>
    <w:bookmarkEnd w:id="23"/>
    <w:bookmarkStart w:id="24" w:name="intern-mechanic"/>
    <w:p>
      <w:pPr>
        <w:pStyle w:val="Heading3"/>
      </w:pPr>
      <w:r>
        <w:rPr>
          <w:bCs/>
          <w:b/>
        </w:rPr>
        <w:t xml:space="preserve">Intern Mechanic</w:t>
      </w:r>
    </w:p>
    <w:p>
      <w:pPr>
        <w:pStyle w:val="FirstParagraph"/>
      </w:pPr>
      <w:r>
        <w:rPr>
          <w:iCs/>
          <w:i/>
        </w:rPr>
        <w:t xml:space="preserve">Saudi Automotive Training Center, Jeddah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diagnostics, engine rebuilding, and electrical system troubleshooting.</w:t>
      </w:r>
    </w:p>
    <w:p>
      <w:pPr>
        <w:numPr>
          <w:ilvl w:val="0"/>
          <w:numId w:val="1003"/>
        </w:numPr>
        <w:pStyle w:val="Compact"/>
      </w:pPr>
      <w:r>
        <w:t xml:space="preserve">Supported senior mechanics in completing repairs for a variety of vehicle models popular in Saudi Arabia Jeddah.</w:t>
      </w:r>
    </w:p>
    <w:p>
      <w:pPr>
        <w:numPr>
          <w:ilvl w:val="0"/>
          <w:numId w:val="1003"/>
        </w:numPr>
        <w:pStyle w:val="Compact"/>
      </w:pPr>
      <w:r>
        <w:t xml:space="preserve">Learned to adapt repair techniques for vehicles operating in extreme heat and dusty conditions common across the region.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knowledge of automotive systems (engine, transmission, suspension, and electrical systems).</w:t>
      </w:r>
    </w:p>
    <w:p>
      <w:pPr>
        <w:numPr>
          <w:ilvl w:val="0"/>
          <w:numId w:val="1004"/>
        </w:numPr>
        <w:pStyle w:val="Compact"/>
      </w:pPr>
      <w:r>
        <w:t xml:space="preserve">Proficiency in using diagnostic tools such as OBD-II scanners and digital multimeters.</w:t>
      </w:r>
    </w:p>
    <w:p>
      <w:pPr>
        <w:numPr>
          <w:ilvl w:val="0"/>
          <w:numId w:val="1004"/>
        </w:numPr>
        <w:pStyle w:val="Compact"/>
      </w:pPr>
      <w:r>
        <w:t xml:space="preserve">Experience with both traditional and modern vehicle technologies, including hybrid systems.</w:t>
      </w:r>
    </w:p>
    <w:p>
      <w:pPr>
        <w:numPr>
          <w:ilvl w:val="0"/>
          <w:numId w:val="1004"/>
        </w:numPr>
        <w:pStyle w:val="Compact"/>
      </w:pPr>
      <w:r>
        <w:t xml:space="preserve">Strong problem-solving skills to address complex mechanical issues efficiently in Saudi Arabia Jeddah.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explain technical details clearly to customers in Saudi Arabia.</w:t>
      </w:r>
    </w:p>
    <w:p>
      <w:pPr>
        <w:numPr>
          <w:ilvl w:val="0"/>
          <w:numId w:val="1004"/>
        </w:numPr>
        <w:pStyle w:val="Compact"/>
      </w:pPr>
      <w:r>
        <w:t xml:space="preserve">Familiarity with OSHA safety protocols and environmental regulations applicable to automotive workshops in the region.</w:t>
      </w:r>
    </w:p>
    <w:p>
      <w:pPr>
        <w:numPr>
          <w:ilvl w:val="0"/>
          <w:numId w:val="1004"/>
        </w:numPr>
        <w:pStyle w:val="Compact"/>
      </w:pPr>
      <w:r>
        <w:t xml:space="preserve">Certified in ASE (Automotive Service Excellence) and other regional automotive training programs.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43ff6b871ab6e03559a273ca0d2f10ceca9d08c"/>
    <w:p>
      <w:pPr>
        <w:pStyle w:val="Heading3"/>
      </w:pPr>
      <w:r>
        <w:rPr>
          <w:bCs/>
          <w:b/>
        </w:rPr>
        <w:t xml:space="preserve">Vocational Training in Automotive Technology</w:t>
      </w:r>
    </w:p>
    <w:p>
      <w:pPr>
        <w:pStyle w:val="FirstParagraph"/>
      </w:pPr>
      <w:r>
        <w:rPr>
          <w:iCs/>
          <w:i/>
        </w:rPr>
        <w:t xml:space="preserve">Saudi Automotive Institute, Jeddah | [Year]</w:t>
      </w:r>
    </w:p>
    <w:p>
      <w:pPr>
        <w:numPr>
          <w:ilvl w:val="0"/>
          <w:numId w:val="1005"/>
        </w:numPr>
        <w:pStyle w:val="Compact"/>
      </w:pPr>
      <w:r>
        <w:t xml:space="preserve">Completed a two-year program focused on automotive repair, diagnostics, and maintenance.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working on vehicles from leading brands such as Toyota, Hyundai, and Volkswagen.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ASE Certified Mechanic (Automotive and Light Truck)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6"/>
        </w:numPr>
        <w:pStyle w:val="Compact"/>
      </w:pPr>
      <w:r>
        <w:t xml:space="preserve">Toyota Technical Training Certificate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repairing vehicles for local NGOs in Jeddah, providing free maintenance to low-income families.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Jeddah Automotive Association, contributing to industry forums and events.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Jeddah Auto Solutions and Saudi Automotive Institute.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Saudi Arabia Jeddah</dc:title>
  <dc:creator/>
  <dc:language>en</dc:language>
  <cp:keywords/>
  <dcterms:created xsi:type="dcterms:W3CDTF">2026-07-23T08:32:22Z</dcterms:created>
  <dcterms:modified xsi:type="dcterms:W3CDTF">2026-07-23T08:32:22Z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