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X208334015ad3ffbd619423837a0ad7fc2b4a799"/>
    <w:p>
      <w:pPr>
        <w:pStyle w:val="Heading1"/>
      </w:pPr>
      <w:r>
        <w:t xml:space="preserve">Resume: Mechanical Engineer | Australia Melbourne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Mechanical Engineer with over 8 years of expertise in design, development, and implementation of mechanical systems. Specialized in industrial automation, thermodynamics, and sustainable energy solutions. A proven track record of delivering projects in Australia Melbourne, adhering to local industry standards and environmental regulations. Passionate about innovation and problem-solving to optimize mechanical performance while ensuring compliance with Australian engineering practices.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Victorian Engineering Solutions (MES)</w:t>
      </w:r>
      <w:r>
        <w:t xml:space="preserve">, Melbourne, Australia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custom machinery for automotive manufacturing plants in Victoria, ensuring alignment with ISO 9001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CAD software (SolidWorks, AutoCAD) into project workflows, reducing design cycles by 20%.</w:t>
      </w:r>
    </w:p>
    <w:p>
      <w:pPr>
        <w:numPr>
          <w:ilvl w:val="0"/>
          <w:numId w:val="1001"/>
        </w:numPr>
        <w:pStyle w:val="Compact"/>
      </w:pPr>
      <w:r>
        <w:t xml:space="preserve">Conducted failure analysis on industrial equipment, identifying root causes and implementing cost-effective solutions that improved system reliability by 35%.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deliver projects within budget and timeline, maintaining a 100% client satisfaction rate in Australia Melbourne.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Australian Industrial Systems</w:t>
      </w:r>
      <w:r>
        <w:t xml:space="preserve">, Melbourne, Australia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mechanical components for HVAC systems used in commercial buildings across Victoria.</w:t>
      </w:r>
    </w:p>
    <w:p>
      <w:pPr>
        <w:numPr>
          <w:ilvl w:val="0"/>
          <w:numId w:val="1002"/>
        </w:numPr>
        <w:pStyle w:val="Compact"/>
      </w:pPr>
      <w:r>
        <w:t xml:space="preserve">Developed technical documentation and safety protocols compliant with Australian Work Health and Safety (WHS) regulations.</w:t>
      </w:r>
    </w:p>
    <w:p>
      <w:pPr>
        <w:numPr>
          <w:ilvl w:val="0"/>
          <w:numId w:val="1002"/>
        </w:numPr>
        <w:pStyle w:val="Compact"/>
      </w:pPr>
      <w:r>
        <w:t xml:space="preserve">Optimized production processes using Lean Manufacturing principles, resulting in a 15% reduction in material waste.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installation and commissioning of machinery, ensuring adherence to AS/NZS standards.</w:t>
      </w:r>
    </w:p>
    <w:bookmarkEnd w:id="24"/>
    <w:bookmarkStart w:id="25" w:name="internship-mechanical-engineering"/>
    <w:p>
      <w:pPr>
        <w:pStyle w:val="Heading3"/>
      </w:pPr>
      <w:r>
        <w:t xml:space="preserve">Internship: Mechanical Engineering</w:t>
      </w:r>
    </w:p>
    <w:p>
      <w:pPr>
        <w:pStyle w:val="FirstParagraph"/>
      </w:pPr>
      <w:r>
        <w:rPr>
          <w:bCs/>
          <w:b/>
        </w:rPr>
        <w:t xml:space="preserve">Melbourne Manufacturing Hub</w:t>
      </w:r>
      <w:r>
        <w:t xml:space="preserve">, Melbourne, Australia</w:t>
      </w:r>
      <w:r>
        <w:br/>
      </w:r>
      <w:r>
        <w:rPr>
          <w:iCs/>
          <w:i/>
        </w:rPr>
        <w:t xml:space="preserve">January 2014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of prototype equipment for renewable energy systems, focusing on solar panel mounting structures.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CNC machining and 3D printing technologies, contributing to a 10% faster prototyping cycle.</w:t>
      </w:r>
    </w:p>
    <w:p>
      <w:pPr>
        <w:numPr>
          <w:ilvl w:val="0"/>
          <w:numId w:val="1003"/>
        </w:numPr>
        <w:pStyle w:val="Compact"/>
      </w:pPr>
      <w:r>
        <w:t xml:space="preserve">Supported senior engineers in preparing technical reports and presentations for client reviews in Australia Melbourne.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(Mechanical)</w:t>
      </w:r>
      <w:r>
        <w:t xml:space="preserve">, Monash University, Melbourne, Australia</w:t>
      </w:r>
      <w:r>
        <w:br/>
      </w:r>
      <w:r>
        <w:rPr>
          <w:iCs/>
          <w:i/>
        </w:rPr>
        <w:t xml:space="preserve">Graduated: December 2013</w:t>
      </w:r>
    </w:p>
    <w:p>
      <w:pPr>
        <w:pStyle w:val="BodyText"/>
      </w:pPr>
      <w:r>
        <w:rPr>
          <w:bCs/>
          <w:b/>
        </w:rPr>
        <w:t xml:space="preserve">Certification in Renewable Energy Systems</w:t>
      </w:r>
      <w:r>
        <w:t xml:space="preserve">, Australian Institute of Technology, Melbourne, Australia</w:t>
      </w:r>
      <w:r>
        <w:br/>
      </w:r>
      <w:r>
        <w:rPr>
          <w:iCs/>
          <w:i/>
        </w:rPr>
        <w:t xml:space="preserve">Completed: June 2016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AutoCAD, MATLAB, ANSYS, CATIA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French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Chartered Professional Engineer (CPEng) – Australian Engineering Association</w:t>
      </w:r>
      <w:r>
        <w:br/>
      </w:r>
      <w:r>
        <w:t xml:space="preserve">APEG (Australian Professional Engineers Group) Membership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AS/NZS 1170 (Structural Design), ISO 9001, OSHA Compliance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Institution of Engineers Australia (IEAust)</w:t>
      </w:r>
      <w:r>
        <w:t xml:space="preserve"> </w:t>
      </w:r>
      <w:r>
        <w:t xml:space="preserve">– Member since 2015</w:t>
      </w:r>
      <w:r>
        <w:br/>
      </w:r>
      <w:r>
        <w:rPr>
          <w:bCs/>
          <w:b/>
        </w:rPr>
        <w:t xml:space="preserve">Melbourne Engineering Network (MEN)</w:t>
      </w:r>
      <w:r>
        <w:t xml:space="preserve"> </w:t>
      </w:r>
      <w:r>
        <w:t xml:space="preserve">– Active participant in regional engineering events and workshops.</w:t>
      </w:r>
    </w:p>
    <w:bookmarkEnd w:id="29"/>
    <w:bookmarkStart w:id="33" w:name="projects"/>
    <w:bookmarkStart w:id="32" w:name="key-projects"/>
    <w:p>
      <w:pPr>
        <w:pStyle w:val="Heading2"/>
      </w:pPr>
      <w:r>
        <w:t xml:space="preserve">Key Projects</w:t>
      </w:r>
    </w:p>
    <w:bookmarkStart w:id="30" w:name="Xe2362d210bb989947896a15fb108e355cdf1d66"/>
    <w:p>
      <w:pPr>
        <w:pStyle w:val="Heading3"/>
      </w:pPr>
      <w:r>
        <w:t xml:space="preserve">Smart HVAC System for Melbourne CBD Office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Melbourne Business Centre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high-efficiency HVAC system with energy recovery ventilation, reducing energy consumption by 25% while maintaining optimal indoor air quality. Compliant with Australian Green Building Council (AGBC) standards.</w:t>
      </w:r>
    </w:p>
    <w:bookmarkEnd w:id="30"/>
    <w:bookmarkStart w:id="31" w:name="Xfec106825261cad208bc4f5654637390203fe44"/>
    <w:p>
      <w:pPr>
        <w:pStyle w:val="Heading3"/>
      </w:pPr>
      <w:r>
        <w:t xml:space="preserve">Automated Packaging Line for Food Processing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Australian Food Innovations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Engineered a fully automated packaging line integrating robotics and sensors, increasing production throughput by 40% and reducing manual errors by 90%.</w:t>
      </w:r>
    </w:p>
    <w:bookmarkEnd w:id="31"/>
    <w:bookmarkEnd w:id="32"/>
    <w:bookmarkEnd w:id="33"/>
    <w:bookmarkStart w:id="35" w:name="additional-info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French (basic)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Welding Inspector, Project Management Professional (PMP)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bookmarkEnd w:id="35"/>
    <w:p>
      <w:pPr>
        <w:pStyle w:val="BodyText"/>
      </w:pPr>
      <w:r>
        <w:t xml:space="preserve">This resume is tailored for a Mechanical Engineer in Australia Melbourne, emphasizing local industry standards, technical expertise, and professional achievements 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Australia Melbourne</dc:title>
  <dc:creator/>
  <dc:language>en</dc:language>
  <cp:keywords/>
  <dcterms:created xsi:type="dcterms:W3CDTF">2026-09-25T14:17:58Z</dcterms:created>
  <dcterms:modified xsi:type="dcterms:W3CDTF">2026-09-25T14:17:58Z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