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2" w:name="resume"/>
    <w:p>
      <w:pPr>
        <w:pStyle w:val="Heading1"/>
      </w:pPr>
      <w:r>
        <w:t xml:space="preserve">Resume</w:t>
      </w:r>
    </w:p>
    <w:bookmarkStart w:id="31" w:name="mechanical-engineer-brazil-são-paulo"/>
    <w:p>
      <w:pPr>
        <w:pStyle w:val="Heading2"/>
      </w:pPr>
      <w:r>
        <w:t xml:space="preserve">Mechanical Engineer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joaosilva.mecheng@email.com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 development, and optimization of industrial systems. Specialized in mechanical engineering solutions tailored to the unique demands of Brazil São Paulo's manufacturing, automotive, and energy sectors. Proven ability to lead cross-functional teams, implement innovative technologies, and deliver projects on time within budget constraints. Committed to leveraging technical knowledge and industry best practices to drive operational efficiency and sustainability in a dynamic engineering environment.</w:t>
      </w:r>
    </w:p>
    <w:bookmarkEnd w:id="21"/>
    <w:bookmarkStart w:id="22" w:name="technical-skills"/>
    <w:p>
      <w:pPr>
        <w:pStyle w:val="Heading3"/>
      </w:pPr>
      <w:r>
        <w:t xml:space="preserve">Technical Skills</w:t>
      </w:r>
    </w:p>
    <w:p>
      <w:pPr>
        <w:numPr>
          <w:ilvl w:val="0"/>
          <w:numId w:val="1001"/>
        </w:numPr>
        <w:pStyle w:val="Compact"/>
      </w:pPr>
      <w:r>
        <w:t xml:space="preserve">Proficient in CAD software (AutoCAD, SolidWorks, CATIA) for 3D modeling and drafting.</w:t>
      </w:r>
    </w:p>
    <w:p>
      <w:pPr>
        <w:numPr>
          <w:ilvl w:val="0"/>
          <w:numId w:val="1001"/>
        </w:numPr>
        <w:pStyle w:val="Compact"/>
      </w:pPr>
      <w:r>
        <w:t xml:space="preserve">Experienced in finite element analysis (FEA) and computational fluid dynamics (CFD) simulations.</w:t>
      </w:r>
    </w:p>
    <w:p>
      <w:pPr>
        <w:numPr>
          <w:ilvl w:val="0"/>
          <w:numId w:val="1001"/>
        </w:numPr>
        <w:pStyle w:val="Compact"/>
      </w:pPr>
      <w:r>
        <w:t xml:space="preserve">Skilled in thermodynamics, fluid mechanics, and mechanical design principles.</w:t>
      </w:r>
    </w:p>
    <w:p>
      <w:pPr>
        <w:numPr>
          <w:ilvl w:val="0"/>
          <w:numId w:val="1001"/>
        </w:numPr>
        <w:pStyle w:val="Compact"/>
      </w:pPr>
      <w:r>
        <w:t xml:space="preserve">Knowledge of ISO 9001:2015 quality management systems and Brazilian technical standards (ABNT).</w:t>
      </w:r>
    </w:p>
    <w:p>
      <w:pPr>
        <w:numPr>
          <w:ilvl w:val="0"/>
          <w:numId w:val="1001"/>
        </w:numPr>
        <w:pStyle w:val="Compact"/>
      </w:pPr>
      <w:r>
        <w:t xml:space="preserve">Familiar with MATLAB for data analysis and simulation-based problem-solving.</w:t>
      </w:r>
    </w:p>
    <w:p>
      <w:pPr>
        <w:numPr>
          <w:ilvl w:val="0"/>
          <w:numId w:val="1001"/>
        </w:numPr>
        <w:pStyle w:val="Compact"/>
      </w:pPr>
      <w:r>
        <w:t xml:space="preserve">Proficient in project management methodologies (Agile, Lean Manufacturing) for engineering workflows.</w:t>
      </w:r>
    </w:p>
    <w:p>
      <w:pPr>
        <w:numPr>
          <w:ilvl w:val="0"/>
          <w:numId w:val="1001"/>
        </w:numPr>
        <w:pStyle w:val="Compact"/>
      </w:pPr>
      <w:r>
        <w:t xml:space="preserve">Fluent in Portuguese and English, with strong communication skills for multicultural teams.</w:t>
      </w:r>
    </w:p>
    <w:bookmarkEnd w:id="22"/>
    <w:bookmarkStart w:id="26" w:name="work-experience"/>
    <w:p>
      <w:pPr>
        <w:pStyle w:val="Heading3"/>
      </w:pPr>
      <w:r>
        <w:t xml:space="preserve">Work Experience</w:t>
      </w:r>
    </w:p>
    <w:bookmarkStart w:id="23" w:name="X654877de7d1cc9c4abebaf485dbe12a5cfaffcb"/>
    <w:p>
      <w:pPr>
        <w:pStyle w:val="Heading4"/>
      </w:pPr>
      <w:r>
        <w:t xml:space="preserve">Senior Mechanical Engineer | ABC Industries (São Paulo)</w:t>
      </w:r>
    </w:p>
    <w:p>
      <w:pPr>
        <w:pStyle w:val="FirstParagraph"/>
      </w:pPr>
      <w:r>
        <w:rPr>
          <w:iCs/>
          <w:i/>
        </w:rPr>
        <w:t xml:space="preserve">January 2019 – Present</w:t>
      </w:r>
    </w:p>
    <w:p>
      <w:pPr>
        <w:numPr>
          <w:ilvl w:val="0"/>
          <w:numId w:val="1002"/>
        </w:numPr>
        <w:pStyle w:val="Compact"/>
      </w:pPr>
      <w:r>
        <w:t xml:space="preserve">Led the design and development of custom machinery for automotive assembly lines, reducing production downtime by 25% through optimized mechanical systems.</w:t>
      </w:r>
    </w:p>
    <w:p>
      <w:pPr>
        <w:numPr>
          <w:ilvl w:val="0"/>
          <w:numId w:val="1002"/>
        </w:numPr>
        <w:pStyle w:val="Compact"/>
      </w:pPr>
      <w:r>
        <w:t xml:space="preserve">Collaborated with Brazilian suppliers to source cost-effective materials while maintaining compliance with ABNT standards.</w:t>
      </w:r>
    </w:p>
    <w:bookmarkEnd w:id="23"/>
    <w:bookmarkStart w:id="24" w:name="X713120fca02d38b88300a66c40bdc3d54125dc2"/>
    <w:p>
      <w:pPr>
        <w:pStyle w:val="Heading4"/>
      </w:pPr>
      <w:r>
        <w:t xml:space="preserve">Mechanical Engineer | DEF Manufacturing Solutions (São Paulo)</w:t>
      </w:r>
    </w:p>
    <w:p>
      <w:pPr>
        <w:pStyle w:val="FirstParagraph"/>
      </w:pPr>
      <w:r>
        <w:rPr>
          <w:iCs/>
          <w:i/>
        </w:rPr>
        <w:t xml:space="preserve">June 2015 – December 2018</w:t>
      </w:r>
    </w:p>
    <w:p>
      <w:pPr>
        <w:numPr>
          <w:ilvl w:val="0"/>
          <w:numId w:val="1003"/>
        </w:numPr>
        <w:pStyle w:val="Compact"/>
      </w:pPr>
      <w:r>
        <w:t xml:space="preserve">Designed and tested prototypes for renewable energy systems, supporting the expansion of solar power infrastructure in Brazil.</w:t>
      </w:r>
    </w:p>
    <w:bookmarkEnd w:id="24"/>
    <w:bookmarkStart w:id="25" w:name="X2338338b52820aa66528c3f0fc1eec07ee069f9"/>
    <w:p>
      <w:pPr>
        <w:pStyle w:val="Heading4"/>
      </w:pPr>
      <w:r>
        <w:t xml:space="preserve">Junior Mechanical Engineer | GHI Engineering Studio (São Paulo)</w:t>
      </w:r>
    </w:p>
    <w:p>
      <w:pPr>
        <w:pStyle w:val="FirstParagraph"/>
      </w:pPr>
      <w:r>
        <w:rPr>
          <w:iCs/>
          <w:i/>
        </w:rPr>
        <w:t xml:space="preserve">February 2013 – May 2015</w:t>
      </w:r>
    </w:p>
    <w:bookmarkEnd w:id="25"/>
    <w:bookmarkEnd w:id="26"/>
    <w:bookmarkStart w:id="27" w:name="education"/>
    <w:p>
      <w:pPr>
        <w:pStyle w:val="Heading3"/>
      </w:pPr>
      <w:r>
        <w:t xml:space="preserve">Education</w:t>
      </w:r>
    </w:p>
    <w:p>
      <w:pPr>
        <w:pStyle w:val="FirstParagraph"/>
      </w:pPr>
      <w:r>
        <w:rPr>
          <w:bCs/>
          <w:b/>
        </w:rPr>
        <w:t xml:space="preserve">Bachelor of Science in Mechanical Engineering</w:t>
      </w:r>
      <w:r>
        <w:br/>
      </w:r>
      <w:r>
        <w:t xml:space="preserve">Universidade de São Paulo (USP)</w:t>
      </w:r>
      <w:r>
        <w:br/>
      </w:r>
      <w:r>
        <w:rPr>
          <w:iCs/>
          <w:i/>
        </w:rPr>
        <w:t xml:space="preserve">Graduated: 2012</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PMP (Project Management Professional) Certification – Project Management Institute, 2020.</w:t>
      </w:r>
    </w:p>
    <w:p>
      <w:pPr>
        <w:numPr>
          <w:ilvl w:val="0"/>
          <w:numId w:val="1005"/>
        </w:numPr>
        <w:pStyle w:val="Compact"/>
      </w:pPr>
      <w:r>
        <w:t xml:space="preserve">ISO 9001:2015 Quality Management Systems Auditor – Brazilian Association of Technical Standards (ABNT), 2019.</w:t>
      </w:r>
    </w:p>
    <w:p>
      <w:pPr>
        <w:numPr>
          <w:ilvl w:val="0"/>
          <w:numId w:val="1005"/>
        </w:numPr>
        <w:pStyle w:val="Compact"/>
      </w:pPr>
      <w:r>
        <w:t xml:space="preserve">Advanced Training in CAD and Simulation Tools – Autodesk, 2018.</w:t>
      </w:r>
    </w:p>
    <w:p>
      <w:pPr>
        <w:numPr>
          <w:ilvl w:val="0"/>
          <w:numId w:val="1005"/>
        </w:numPr>
        <w:pStyle w:val="Compact"/>
      </w:pPr>
      <w:r>
        <w:t xml:space="preserve">Courses on Sustainable Engineering Practices – São Paulo Institute of Engineers, 2021.</w:t>
      </w:r>
    </w:p>
    <w:bookmarkEnd w:id="28"/>
    <w:bookmarkStart w:id="29" w:name="projects-achievements"/>
    <w:p>
      <w:pPr>
        <w:pStyle w:val="Heading3"/>
      </w:pPr>
      <w:r>
        <w:t xml:space="preserve">Projects &amp; Achievements</w:t>
      </w:r>
    </w:p>
    <w:p>
      <w:pPr>
        <w:pStyle w:val="FirstParagraph"/>
      </w:pPr>
      <w:r>
        <w:rPr>
          <w:bCs/>
          <w:b/>
        </w:rPr>
        <w:t xml:space="preserve">Smart Manufacturing Initiative for São Paulo Automotive Sector (2021)</w:t>
      </w:r>
      <w:r>
        <w:br/>
      </w:r>
      <w:r>
        <w:t xml:space="preserve">Designed and implemented a modular production line that integrated robotics and AI-driven analytics, boosting efficiency by 40% for a major client in São Paulo.</w:t>
      </w:r>
    </w:p>
    <w:p>
      <w:pPr>
        <w:pStyle w:val="BodyText"/>
      </w:pPr>
      <w:r>
        <w:rPr>
          <w:bCs/>
          <w:b/>
        </w:rPr>
        <w:t xml:space="preserve">Renewable Energy System Development (2017)</w:t>
      </w:r>
    </w:p>
    <w:bookmarkEnd w:id="29"/>
    <w:bookmarkStart w:id="30" w:name="professional-affiliations"/>
    <w:p>
      <w:pPr>
        <w:pStyle w:val="Heading3"/>
      </w:pPr>
      <w:r>
        <w:t xml:space="preserve">Professional Affiliations</w:t>
      </w:r>
    </w:p>
    <w:p>
      <w:pPr>
        <w:numPr>
          <w:ilvl w:val="0"/>
          <w:numId w:val="1006"/>
        </w:numPr>
        <w:pStyle w:val="Compact"/>
      </w:pPr>
      <w:r>
        <w:t xml:space="preserve">Member, Brazilian Society of Mechanical Engineers (ABM)</w:t>
      </w:r>
    </w:p>
    <w:p>
      <w:pPr>
        <w:numPr>
          <w:ilvl w:val="0"/>
          <w:numId w:val="1006"/>
        </w:numPr>
        <w:pStyle w:val="Compact"/>
      </w:pPr>
      <w:r>
        <w:t xml:space="preserve">Member, American Society of Mechanical Engineers (ASME)</w:t>
      </w:r>
    </w:p>
    <w:p>
      <w:pPr>
        <w:numPr>
          <w:ilvl w:val="0"/>
          <w:numId w:val="1006"/>
        </w:numPr>
        <w:pStyle w:val="Compact"/>
      </w:pPr>
      <w:r>
        <w:t xml:space="preserve">Volunteer, São Paulo Technical Career Mentorship Program</w:t>
      </w:r>
    </w:p>
    <w:bookmarkEnd w:id="30"/>
    <w:p>
      <w:pPr>
        <w:pStyle w:val="FirstParagraph"/>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Brazil São Paulo</dc:title>
  <dc:creator/>
  <dc:language>en</dc:language>
  <cp:keywords/>
  <dcterms:created xsi:type="dcterms:W3CDTF">2026-07-23T10:41:47Z</dcterms:created>
  <dcterms:modified xsi:type="dcterms:W3CDTF">2026-07-23T10:41:47Z</dcterms:modified>
</cp:coreProperties>
</file>

<file path=docProps/custom.xml><?xml version="1.0" encoding="utf-8"?>
<Properties xmlns="http://schemas.openxmlformats.org/officeDocument/2006/custom-properties" xmlns:vt="http://schemas.openxmlformats.org/officeDocument/2006/docPropsVTypes"/>
</file>