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X9a9cd9ca5d19e5bf6cbb132b34f27b5e14b1fb9"/>
    <w:p>
      <w:pPr>
        <w:pStyle w:val="Heading1"/>
      </w:pPr>
      <w:r>
        <w:rPr>
          <w:bCs/>
          <w:b/>
        </w:rPr>
        <w:t xml:space="preserve">Resume: Mechanical Engineer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Mechanical Engineer with [X years] of experience in designing, analyzing, and optimizing mechanical systems. Specializing in [specific areas like automotive engineering, renewable energy systems, or industrial automation], I have a strong track record of delivering innovative solutions tailored to the unique demands of France Marseille’s dynamic industries. My expertise spans from conceptual design to prototyping and project management, with a deep understanding of European engineering standards and sustainability practices. As a local professional in Marseille, I am committed to contributing to the region’s growth through cutting-edge mechanical engineering solutions that align with global and regional environmental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welding, and metal fabrication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standards, project lifecycle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ISO 9001 Lead Auditor, CAD Certification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Marseille,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components for [specific industry, e.g., automotive or aerospace] systems, reducing production costs by 15% through innovative material selection and process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prototypes for [project name], which was successfully deployed in Marseille’s renewable energy sector, contributing to the city’s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timelines, ensuring compliance with ISO 9001 standards and delivering projects 20% faster than industry benchmarks.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local manufacturers in Marseille, resolving complex mechanical issues and improving equipment reliability by 30%.</w:t>
      </w:r>
    </w:p>
    <w:bookmarkEnd w:id="23"/>
    <w:bookmarkStart w:id="24" w:name="junior-mechanical-engineer"/>
    <w:p>
      <w:pPr>
        <w:pStyle w:val="Heading3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[Previous Company Name], Marseille,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industrial machinery for [specific application], contributing to a 12% increase in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ANSYS and MATLAB to predict system performance under varying conditions, ensuring optimal functionality for Marseille-based clients.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principles, reducing waste by 10% in production cycles.</w:t>
      </w:r>
    </w:p>
    <w:p>
      <w:pPr>
        <w:numPr>
          <w:ilvl w:val="0"/>
          <w:numId w:val="1003"/>
        </w:numPr>
        <w:pStyle w:val="Compact"/>
      </w:pPr>
      <w:r>
        <w:t xml:space="preserve">Collaborated with French engineering teams to integrate local regulations and sustainability practices into design processes.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</w:p>
    <w:p>
      <w:pPr>
        <w:pStyle w:val="BodyText"/>
      </w:pPr>
      <w:r>
        <w:rPr>
          <w:iCs/>
          <w:i/>
        </w:rPr>
        <w:t xml:space="preserve">[University Name], Marseille, France | [Graduation Date]</w:t>
      </w:r>
    </w:p>
    <w:p>
      <w:pPr>
        <w:numPr>
          <w:ilvl w:val="0"/>
          <w:numId w:val="1004"/>
        </w:numPr>
        <w:pStyle w:val="Compact"/>
      </w:pPr>
      <w:r>
        <w:t xml:space="preserve">Thesis: [Title of Thesis, e.g., "Optimization of Wind Turbine Components for Coastal Climates"], focusing on renewable energy solutions relevant to Marseille’s geographical and environmental context.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Materials Science, and Sustainable Design.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</w:p>
    <w:p>
      <w:pPr>
        <w:pStyle w:val="BodyText"/>
      </w:pPr>
      <w:r>
        <w:rPr>
          <w:iCs/>
          <w:i/>
        </w:rPr>
        <w:t xml:space="preserve">[Previous University Name], [Country] | [Graduation Date]</w:t>
      </w:r>
    </w:p>
    <w:p>
      <w:pPr>
        <w:numPr>
          <w:ilvl w:val="0"/>
          <w:numId w:val="1005"/>
        </w:numPr>
        <w:pStyle w:val="Compact"/>
      </w:pPr>
      <w:r>
        <w:t xml:space="preserve">Graduated with honors, emphasizing innovation in mechanical systems and a commitment to global engineering standards.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 Lead Auditor</w:t>
      </w:r>
      <w:r>
        <w:t xml:space="preserve"> </w:t>
      </w:r>
      <w:r>
        <w:t xml:space="preserve">– [Certification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Advanced Training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Engineering Practices</w:t>
      </w:r>
      <w:r>
        <w:t xml:space="preserve"> </w:t>
      </w:r>
      <w:r>
        <w:t xml:space="preserve">– [Workshop/Organization], [Year]</w:t>
      </w:r>
    </w:p>
    <w:bookmarkEnd w:id="27"/>
    <w:bookmarkStart w:id="28" w:name="X3132cee74c1ce7b918f2ec782de86c73e4b6ec9"/>
    <w:p>
      <w:pPr>
        <w:pStyle w:val="Heading2"/>
      </w:pPr>
      <w:r>
        <w:t xml:space="preserve">Projects &amp; Contributions in France Marseille</w:t>
      </w:r>
    </w:p>
    <w:p>
      <w:pPr>
        <w:pStyle w:val="FirstParagraph"/>
      </w:pPr>
      <w:r>
        <w:rPr>
          <w:bCs/>
          <w:b/>
        </w:rPr>
        <w:t xml:space="preserve">[Project Name]: Sustainable Urban Mobility System for Marseille</w:t>
      </w:r>
    </w:p>
    <w:p>
      <w:pPr>
        <w:pStyle w:val="BodyText"/>
      </w:pPr>
      <w:r>
        <w:t xml:space="preserve">Lead a team of engineers to design an energy-efficient public transport system, incorporating renewable energy sources and lightweight materials. The project was recognized by the City of Marseille for its contribution to reducing carbon emissions.</w:t>
      </w:r>
    </w:p>
    <w:p>
      <w:pPr>
        <w:pStyle w:val="BodyText"/>
      </w:pPr>
      <w:r>
        <w:rPr>
          <w:bCs/>
          <w:b/>
        </w:rPr>
        <w:t xml:space="preserve">[Project Name]: Industrial Automation Solutions for Local Manufacturers</w:t>
      </w:r>
    </w:p>
    <w:p>
      <w:pPr>
        <w:pStyle w:val="BodyText"/>
      </w:pPr>
      <w:r>
        <w:t xml:space="preserve">Developed automation systems that improved production efficiency by 25% for three major manufacturers in Marseille, including [Company A] and [Company B].</w:t>
      </w:r>
    </w:p>
    <w:p>
      <w:pPr>
        <w:pStyle w:val="BodyText"/>
      </w:pPr>
      <w:r>
        <w:rPr>
          <w:bCs/>
          <w:b/>
        </w:rPr>
        <w:t xml:space="preserve">Volunteer Work: Engineering Outreach Programs in Marseille</w:t>
      </w:r>
    </w:p>
    <w:p>
      <w:pPr>
        <w:pStyle w:val="BodyText"/>
      </w:pPr>
      <w:r>
        <w:t xml:space="preserve">Contributed to STEM initiatives by mentoring students at local technical schools, fostering interest in mechanical engineering and sustainability among the youth of France Marseille.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(writing, speaking, and reading).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proficiency, with experience working in French engineering environments.</w:t>
      </w:r>
    </w:p>
    <w:p>
      <w:pPr>
        <w:numPr>
          <w:ilvl w:val="0"/>
          <w:numId w:val="1007"/>
        </w:numPr>
        <w:pStyle w:val="Compact"/>
      </w:pPr>
      <w:r>
        <w:t xml:space="preserve">Cultural awareness of France Marseille’s industrial landscape and commitment to community-driven innovation.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[Membership Name, e.g., ASME (American Society of Mechanical Engineers), SAE International], [Year]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on "Innovative Mechanical Solutions for Coastal Industrial Applications" published in the [Journal Name], 202X.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Mechanical Engineer seeking opportunities in France Marseille, emphasizing local industry relevance, technical expertise, and alignment with regional sustainability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France Marseille</dc:title>
  <dc:creator/>
  <dc:language>en</dc:language>
  <cp:keywords/>
  <dcterms:created xsi:type="dcterms:W3CDTF">2026-07-21T00:11:28Z</dcterms:created>
  <dcterms:modified xsi:type="dcterms:W3CDTF">2026-07-21T00:11:28Z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