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mechanical-engineer-resume"/>
    <w:p>
      <w:pPr>
        <w:pStyle w:val="Heading1"/>
      </w:pPr>
      <w:r>
        <w:t xml:space="preserve">Mechanical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a decade of expertise in design, development, and optimization of mechanical systems. Specializing in industrial automation and sustainable energy solutions, I have worked extensively in Germany Berlin, contributing to cutting-edge projects that align with the region’s focus on innovation and environmental responsibility. My background includes managing cross-functional teams, adhering to German engineering standards (DIN EN ISO), and delivering high-quality results for clients across sectors such as automotive, aerospace, and renewable energy. I am passionate about leveraging my technical skills and cultural adaptability to thrive in Germany Berlin’s dynamic engineering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CNC machining, 3D printing, welding,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DIN EN ISO 9001, DIN EN ISO 14001, German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MATLAB/Simulink, ANSYS, PLM systems (Teamcenter)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Berlin Engineering Solutions GmbH, Berlin, Germany |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automotive clients in Germany Berlin, reducing production downtime by 15% through optimized mechanical layouts.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cross-departmental teams to implement ISO 14001-compliant manufacturing processes, achieving a 20%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the integration of renewable energy systems in factory facilities, aligning with Germany’s environmental goals.</w:t>
      </w:r>
    </w:p>
    <w:p>
      <w:pPr>
        <w:numPr>
          <w:ilvl w:val="0"/>
          <w:numId w:val="1002"/>
        </w:numPr>
        <w:pStyle w:val="Compact"/>
      </w:pPr>
      <w:r>
        <w:t xml:space="preserve">Supervised a team of 8 engineers, fostering a culture of innovation and continuous improvement within Germany Berlin’s competitive engineering landscape.</w:t>
      </w:r>
    </w:p>
    <w:bookmarkEnd w:id="24"/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Siemens AG – Industrial Automation Division, Berlin, Germany | 2014 –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energy-efficient HVAC systems used in commercial buildings across Germany Berlin.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manufacturing platform that improved process efficiency by 12%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German engineering standards and client-specific requirements.</w:t>
      </w:r>
    </w:p>
    <w:p>
      <w:pPr>
        <w:numPr>
          <w:ilvl w:val="0"/>
          <w:numId w:val="1003"/>
        </w:numPr>
        <w:pStyle w:val="Compact"/>
      </w:pPr>
      <w:r>
        <w:t xml:space="preserve">Delivered presentations to stakeholders on technical solutions, emphasizing cost-effectiveness and sustainability in Germany Berlin’s industrial context.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Bosch Group – Automotive Components Division, Berlin, Germany | 2011 –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and testing of automotive subsystems, including transmission and suspension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lean manufacturing practices, reducing production cycle times by 8%.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German clients, ensuring clarity and adherence to DIN standards.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Germany Berlin’s automotive industry, understanding the importance of precision and innovation.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iCs/>
          <w:i/>
        </w:rPr>
        <w:t xml:space="preserve">Technical University of Berlin, Germany | 2009 –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Design for Urban Environments in Germany Berlin."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focusing on sustainable engineering solutions and advanced materials.</w:t>
      </w:r>
    </w:p>
    <w:bookmarkEnd w:id="28"/>
    <w:bookmarkStart w:id="29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University of Stuttgart, Germany | 2006 – 2009</w:t>
      </w:r>
    </w:p>
    <w:p>
      <w:pPr>
        <w:numPr>
          <w:ilvl w:val="0"/>
          <w:numId w:val="1006"/>
        </w:numPr>
        <w:pStyle w:val="Compact"/>
      </w:pPr>
      <w:r>
        <w:t xml:space="preserve">Specialized in thermodynamics and fluid mechanics, with a minor in project management.</w:t>
      </w:r>
    </w:p>
    <w:p>
      <w:pPr>
        <w:numPr>
          <w:ilvl w:val="0"/>
          <w:numId w:val="1006"/>
        </w:numPr>
        <w:pStyle w:val="Compact"/>
      </w:pPr>
      <w:r>
        <w:t xml:space="preserve">Participated in internships at local German engineering firms, gaining early exposure to industry practices.</w:t>
      </w:r>
    </w:p>
    <w:bookmarkEnd w:id="29"/>
    <w:bookmarkEnd w:id="30"/>
    <w:bookmarkEnd w:id="31"/>
    <w:bookmarkStart w:id="33" w:name="certifications"/>
    <w:bookmarkStart w:id="32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– Quality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14001:2015 – Environmental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Language Proficiency:</w:t>
      </w:r>
      <w:r>
        <w:t xml:space="preserve"> </w:t>
      </w:r>
      <w:r>
        <w:t xml:space="preserve">C2 (Advanced) - Goethe Institute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105)</w:t>
      </w:r>
    </w:p>
    <w:bookmarkEnd w:id="32"/>
    <w:bookmarkEnd w:id="33"/>
    <w:bookmarkStart w:id="35" w:name="projects-and-achievements"/>
    <w:bookmarkStart w:id="34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Energy Solutions for Berlin Factories:</w:t>
      </w:r>
      <w:r>
        <w:t xml:space="preserve"> </w:t>
      </w:r>
      <w:r>
        <w:t xml:space="preserve">Led a team to design energy-efficient systems for three manufacturing plants in Germany Berlin, achieving a 25% reduction in energy consumption.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Component Innovation:</w:t>
      </w:r>
      <w:r>
        <w:t xml:space="preserve"> </w:t>
      </w:r>
      <w:r>
        <w:t xml:space="preserve">Developed a lightweight transmission component that improved fuel efficiency by 7%, adopted by multiple German automotive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Berlin’s Engineering Society to mentor young professionals, promoting technical education in Germany Berlin.</w:t>
      </w:r>
    </w:p>
    <w:bookmarkEnd w:id="34"/>
    <w:bookmarkEnd w:id="35"/>
    <w:bookmarkStart w:id="36" w:name="personal-profile"/>
    <w:p>
      <w:pPr>
        <w:pStyle w:val="Heading2"/>
      </w:pPr>
      <w:r>
        <w:t xml:space="preserve">Personal Profile</w:t>
      </w:r>
    </w:p>
    <w:p>
      <w:pPr>
        <w:pStyle w:val="FirstParagraph"/>
      </w:pPr>
      <w:r>
        <w:t xml:space="preserve">A Mechanical Engineer with a strong commitment to innovation and sustainability. My experience in Germany Berlin has equipped me with the ability to navigate complex engineering challenges while adhering to rigorous standards. I thrive in collaborative environments and am dedicated to contributing to the growth of Germany’s engineering sector. With a deep understanding of both technical and managerial aspects, I aim to drive excellence in every project I undertake.</w:t>
      </w:r>
    </w:p>
    <w:bookmarkEnd w:id="36"/>
    <w:p>
      <w:pPr>
        <w:pStyle w:val="BodyText"/>
      </w:pPr>
      <w:r>
        <w:t xml:space="preserve">Resume for Mechanical Engineer | Germany Berlin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Germany Berlin</dc:title>
  <dc:creator/>
  <dc:language>en</dc:language>
  <cp:keywords/>
  <dcterms:created xsi:type="dcterms:W3CDTF">2026-04-25T07:29:29Z</dcterms:created>
  <dcterms:modified xsi:type="dcterms:W3CDTF">2026-04-25T07:29:29Z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