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Mechanical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Germany</w:t>
      </w:r>
      <w:r>
        <w:t xml:space="preserve"> </w:t>
      </w:r>
      <w:r>
        <w:t xml:space="preserve">Berlin</w:t>
      </w:r>
    </w:p>
    <w:bookmarkStart w:id="37" w:name="mechanical-engineer-resume"/>
    <w:p>
      <w:pPr>
        <w:pStyle w:val="Heading1"/>
      </w:pPr>
      <w:r>
        <w:t xml:space="preserve">Mechanical Engineer Resume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Anna Müller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anna.mueller@example.com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+49 157 1234 5678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Berlin, Germany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Mechanical Engineer with over a decade of expertise in design, development, and optimization of mechanical systems. Specializing in industrial automation and sustainable energy solutions, I have worked extensively in Germany Berlin, contributing to cutting-edge projects that align with the region’s focus on innovation and environmental responsibility. My background includes managing cross-functional teams, adhering to German engineering standards (DIN EN ISO), and delivering high-quality results for clients across sectors such as automotive, aerospace, and renewable energy. I am passionate about leveraging my technical skills and cultural adaptability to thrive in Germany Berlin’s dynamic engineering environment.</w:t>
      </w:r>
    </w:p>
    <w:bookmarkEnd w:id="22"/>
    <w:bookmarkStart w:id="23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Design &amp; Simulation:</w:t>
      </w:r>
      <w:r>
        <w:t xml:space="preserve"> </w:t>
      </w:r>
      <w:r>
        <w:t xml:space="preserve">CAD software (SolidWorks, AutoCAD), Finite Element Analysis (FEA), Computational Fluid Dynamics (CFD)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Manufacturing Processes:</w:t>
      </w:r>
      <w:r>
        <w:t xml:space="preserve"> </w:t>
      </w:r>
      <w:r>
        <w:t xml:space="preserve">CNC machining, 3D printing, welding, quality control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Engineering Standards:</w:t>
      </w:r>
      <w:r>
        <w:t xml:space="preserve"> </w:t>
      </w:r>
      <w:r>
        <w:t xml:space="preserve">DIN EN ISO 9001, DIN EN ISO 14001, German safety regulations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 &amp; Tools:</w:t>
      </w:r>
      <w:r>
        <w:t xml:space="preserve"> </w:t>
      </w:r>
      <w:r>
        <w:t xml:space="preserve">MATLAB/Simulink, ANSYS, PLM systems (Teamcenter)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German and English; basic knowledge of French</w:t>
      </w:r>
    </w:p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senior-mechanical-engineer"/>
    <w:p>
      <w:pPr>
        <w:pStyle w:val="Heading3"/>
      </w:pPr>
      <w:r>
        <w:t xml:space="preserve">Senior Mechanical Engineer</w:t>
      </w:r>
    </w:p>
    <w:p>
      <w:pPr>
        <w:pStyle w:val="FirstParagraph"/>
      </w:pPr>
      <w:r>
        <w:rPr>
          <w:iCs/>
          <w:i/>
        </w:rPr>
        <w:t xml:space="preserve">Berlin Engineering Solutions GmbH, Berlin, Germany | 2018 – Present</w:t>
      </w:r>
    </w:p>
    <w:p>
      <w:pPr>
        <w:numPr>
          <w:ilvl w:val="0"/>
          <w:numId w:val="1002"/>
        </w:numPr>
        <w:pStyle w:val="Compact"/>
      </w:pPr>
      <w:r>
        <w:t xml:space="preserve">Lead the design and development of industrial automation systems for automotive clients in Germany Berlin, reducing production downtime by 15% through optimized mechanical layouts.</w:t>
      </w:r>
    </w:p>
    <w:p>
      <w:pPr>
        <w:numPr>
          <w:ilvl w:val="0"/>
          <w:numId w:val="1002"/>
        </w:numPr>
        <w:pStyle w:val="Compact"/>
      </w:pPr>
      <w:r>
        <w:t xml:space="preserve">Collaborated with cross-departmental teams to implement ISO 14001-compliant manufacturing processes, achieving a 20% reduction in material waste.</w:t>
      </w:r>
    </w:p>
    <w:p>
      <w:pPr>
        <w:numPr>
          <w:ilvl w:val="0"/>
          <w:numId w:val="1002"/>
        </w:numPr>
        <w:pStyle w:val="Compact"/>
      </w:pPr>
      <w:r>
        <w:t xml:space="preserve">Provided technical expertise for the integration of renewable energy systems in factory facilities, aligning with Germany’s environmental goals.</w:t>
      </w:r>
    </w:p>
    <w:p>
      <w:pPr>
        <w:numPr>
          <w:ilvl w:val="0"/>
          <w:numId w:val="1002"/>
        </w:numPr>
        <w:pStyle w:val="Compact"/>
      </w:pPr>
      <w:r>
        <w:t xml:space="preserve">Supervised a team of 8 engineers, fostering a culture of innovation and continuous improvement within Germany Berlin’s competitive engineering landscape.</w:t>
      </w:r>
    </w:p>
    <w:bookmarkEnd w:id="24"/>
    <w:bookmarkStart w:id="25" w:name="mechanical-engineer"/>
    <w:p>
      <w:pPr>
        <w:pStyle w:val="Heading3"/>
      </w:pPr>
      <w:r>
        <w:t xml:space="preserve">Mechanical Engineer</w:t>
      </w:r>
    </w:p>
    <w:p>
      <w:pPr>
        <w:pStyle w:val="FirstParagraph"/>
      </w:pPr>
      <w:r>
        <w:rPr>
          <w:iCs/>
          <w:i/>
        </w:rPr>
        <w:t xml:space="preserve">Siemens AG – Industrial Automation Division, Berlin, Germany | 2014 – 2018</w:t>
      </w:r>
    </w:p>
    <w:p>
      <w:pPr>
        <w:numPr>
          <w:ilvl w:val="0"/>
          <w:numId w:val="1003"/>
        </w:numPr>
        <w:pStyle w:val="Compact"/>
      </w:pPr>
      <w:r>
        <w:t xml:space="preserve">Designed and tested mechanical components for energy-efficient HVAC systems used in commercial buildings across Germany Berlin.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smart manufacturing platform that improved process efficiency by 12% through advanced sensor integration.</w:t>
      </w:r>
    </w:p>
    <w:p>
      <w:pPr>
        <w:numPr>
          <w:ilvl w:val="0"/>
          <w:numId w:val="1003"/>
        </w:numPr>
        <w:pStyle w:val="Compact"/>
      </w:pPr>
      <w:r>
        <w:t xml:space="preserve">Participated in international projects, ensuring compliance with German engineering standards and client-specific requirements.</w:t>
      </w:r>
    </w:p>
    <w:p>
      <w:pPr>
        <w:numPr>
          <w:ilvl w:val="0"/>
          <w:numId w:val="1003"/>
        </w:numPr>
        <w:pStyle w:val="Compact"/>
      </w:pPr>
      <w:r>
        <w:t xml:space="preserve">Delivered presentations to stakeholders on technical solutions, emphasizing cost-effectiveness and sustainability in Germany Berlin’s industrial context.</w:t>
      </w:r>
    </w:p>
    <w:bookmarkEnd w:id="25"/>
    <w:bookmarkStart w:id="26" w:name="junior-mechanical-engineer"/>
    <w:p>
      <w:pPr>
        <w:pStyle w:val="Heading3"/>
      </w:pPr>
      <w:r>
        <w:t xml:space="preserve">Junior Mechanical Engineer</w:t>
      </w:r>
    </w:p>
    <w:p>
      <w:pPr>
        <w:pStyle w:val="FirstParagraph"/>
      </w:pPr>
      <w:r>
        <w:rPr>
          <w:iCs/>
          <w:i/>
        </w:rPr>
        <w:t xml:space="preserve">Bosch Group – Automotive Components Division, Berlin, Germany | 2011 – 2014</w:t>
      </w:r>
    </w:p>
    <w:p>
      <w:pPr>
        <w:numPr>
          <w:ilvl w:val="0"/>
          <w:numId w:val="1004"/>
        </w:numPr>
        <w:pStyle w:val="Compact"/>
      </w:pPr>
      <w:r>
        <w:t xml:space="preserve">Assisted in the prototyping and testing of automotive subsystems, including transmission and suspension components.</w:t>
      </w:r>
    </w:p>
    <w:p>
      <w:pPr>
        <w:numPr>
          <w:ilvl w:val="0"/>
          <w:numId w:val="1004"/>
        </w:numPr>
        <w:pStyle w:val="Compact"/>
      </w:pPr>
      <w:r>
        <w:t xml:space="preserve">Supported the implementation of lean manufacturing practices, reducing production cycle times by 8%.</w:t>
      </w:r>
    </w:p>
    <w:p>
      <w:pPr>
        <w:numPr>
          <w:ilvl w:val="0"/>
          <w:numId w:val="1004"/>
        </w:numPr>
        <w:pStyle w:val="Compact"/>
      </w:pPr>
      <w:r>
        <w:t xml:space="preserve">Developed technical documentation for German clients, ensuring clarity and adherence to DIN standards.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Germany Berlin’s automotive industry, understanding the importance of precision and innovation.</w:t>
      </w:r>
    </w:p>
    <w:bookmarkEnd w:id="26"/>
    <w:bookmarkEnd w:id="27"/>
    <w:bookmarkStart w:id="31" w:name="education"/>
    <w:bookmarkStart w:id="30" w:name="educational-background"/>
    <w:p>
      <w:pPr>
        <w:pStyle w:val="Heading2"/>
      </w:pPr>
      <w:r>
        <w:t xml:space="preserve">Educational Background</w:t>
      </w:r>
    </w:p>
    <w:bookmarkStart w:id="28" w:name="Xa242d7f02417466efd15ec1472ceabb93196e63"/>
    <w:p>
      <w:pPr>
        <w:pStyle w:val="Heading3"/>
      </w:pPr>
      <w:r>
        <w:t xml:space="preserve">Master of Science in Mechanical Engineering</w:t>
      </w:r>
    </w:p>
    <w:p>
      <w:pPr>
        <w:pStyle w:val="FirstParagraph"/>
      </w:pPr>
      <w:r>
        <w:rPr>
          <w:iCs/>
          <w:i/>
        </w:rPr>
        <w:t xml:space="preserve">Technical University of Berlin, Germany | 2009 – 2011</w:t>
      </w:r>
    </w:p>
    <w:p>
      <w:pPr>
        <w:numPr>
          <w:ilvl w:val="0"/>
          <w:numId w:val="1005"/>
        </w:numPr>
        <w:pStyle w:val="Compact"/>
      </w:pPr>
      <w:r>
        <w:t xml:space="preserve">Thesis: "Optimization of Wind Turbine Blade Design for Urban Environments in Germany Berlin."</w:t>
      </w:r>
    </w:p>
    <w:p>
      <w:pPr>
        <w:numPr>
          <w:ilvl w:val="0"/>
          <w:numId w:val="1005"/>
        </w:numPr>
        <w:pStyle w:val="Compact"/>
      </w:pPr>
      <w:r>
        <w:t xml:space="preserve">Graduated with distinction, focusing on sustainable engineering solutions and advanced materials.</w:t>
      </w:r>
    </w:p>
    <w:bookmarkEnd w:id="28"/>
    <w:bookmarkStart w:id="29" w:name="Xaa62a092d8a80da09478345f0aedadc9ffa73bd"/>
    <w:p>
      <w:pPr>
        <w:pStyle w:val="Heading3"/>
      </w:pPr>
      <w:r>
        <w:t xml:space="preserve">Bachelor of Science in Mechanical Engineering</w:t>
      </w:r>
    </w:p>
    <w:p>
      <w:pPr>
        <w:pStyle w:val="FirstParagraph"/>
      </w:pPr>
      <w:r>
        <w:rPr>
          <w:iCs/>
          <w:i/>
        </w:rPr>
        <w:t xml:space="preserve">University of Stuttgart, Germany | 2006 – 2009</w:t>
      </w:r>
    </w:p>
    <w:p>
      <w:pPr>
        <w:numPr>
          <w:ilvl w:val="0"/>
          <w:numId w:val="1006"/>
        </w:numPr>
        <w:pStyle w:val="Compact"/>
      </w:pPr>
      <w:r>
        <w:t xml:space="preserve">Specialized in thermodynamics and fluid mechanics, with a minor in project management.</w:t>
      </w:r>
    </w:p>
    <w:p>
      <w:pPr>
        <w:numPr>
          <w:ilvl w:val="0"/>
          <w:numId w:val="1006"/>
        </w:numPr>
        <w:pStyle w:val="Compact"/>
      </w:pPr>
      <w:r>
        <w:t xml:space="preserve">Participated in internships at local German engineering firms, gaining early exposure to industry practices.</w:t>
      </w:r>
    </w:p>
    <w:bookmarkEnd w:id="29"/>
    <w:bookmarkEnd w:id="30"/>
    <w:bookmarkEnd w:id="31"/>
    <w:bookmarkStart w:id="33" w:name="certifications"/>
    <w:bookmarkStart w:id="32" w:name="certifications-languages"/>
    <w:p>
      <w:pPr>
        <w:pStyle w:val="Heading2"/>
      </w:pPr>
      <w:r>
        <w:t xml:space="preserve">Certifications &amp; Languages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DIN EN ISO 9001:2015 – Quality Management Systems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DIN EN ISO 14001:2015 – Environmental Management Systems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German Language Proficiency:</w:t>
      </w:r>
      <w:r>
        <w:t xml:space="preserve"> </w:t>
      </w:r>
      <w:r>
        <w:t xml:space="preserve">C2 (Advanced) - Goethe Institute Certification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Professional proficiency (TOEFL iBT 105)</w:t>
      </w:r>
    </w:p>
    <w:bookmarkEnd w:id="32"/>
    <w:bookmarkEnd w:id="33"/>
    <w:bookmarkStart w:id="35" w:name="projects-and-achievements"/>
    <w:bookmarkStart w:id="34" w:name="projects-achievements"/>
    <w:p>
      <w:pPr>
        <w:pStyle w:val="Heading2"/>
      </w:pPr>
      <w:r>
        <w:t xml:space="preserve">Projects &amp; Achievements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Sustainable Energy Solutions for Berlin Factories:</w:t>
      </w:r>
      <w:r>
        <w:t xml:space="preserve"> </w:t>
      </w:r>
      <w:r>
        <w:t xml:space="preserve">Led a team to design energy-efficient systems for three manufacturing plants in Germany Berlin, achieving a 25% reduction in energy consumption.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Automotive Component Innovation:</w:t>
      </w:r>
      <w:r>
        <w:t xml:space="preserve"> </w:t>
      </w:r>
      <w:r>
        <w:t xml:space="preserve">Developed a lightweight transmission component that improved fuel efficiency by 7%, adopted by multiple German automotive clients.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Volunteered with Berlin’s Engineering Society to mentor young professionals, promoting technical education in Germany Berlin.</w:t>
      </w:r>
    </w:p>
    <w:bookmarkEnd w:id="34"/>
    <w:bookmarkEnd w:id="35"/>
    <w:bookmarkStart w:id="36" w:name="personal-profile"/>
    <w:p>
      <w:pPr>
        <w:pStyle w:val="Heading2"/>
      </w:pPr>
      <w:r>
        <w:t xml:space="preserve">Personal Profile</w:t>
      </w:r>
    </w:p>
    <w:p>
      <w:pPr>
        <w:pStyle w:val="FirstParagraph"/>
      </w:pPr>
      <w:r>
        <w:t xml:space="preserve">A Mechanical Engineer with a strong commitment to innovation and sustainability. My experience in Germany Berlin has equipped me with the ability to navigate complex engineering challenges while adhering to rigorous standards. I thrive in collaborative environments and am dedicated to contributing to the growth of Germany’s engineering sector. With a deep understanding of both technical and managerial aspects, I aim to drive excellence in every project I undertake.</w:t>
      </w:r>
    </w:p>
    <w:bookmarkEnd w:id="36"/>
    <w:p>
      <w:pPr>
        <w:pStyle w:val="BodyText"/>
      </w:pPr>
      <w:r>
        <w:t xml:space="preserve">Resume for Mechanical Engineer | Germany Berlin</w:t>
      </w:r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Mechanical Engineer Resume - Germany Berlin</dc:title>
  <dc:creator/>
  <dc:language>en</dc:language>
  <cp:keywords/>
  <dcterms:created xsi:type="dcterms:W3CDTF">2026-09-26T09:02:18Z</dcterms:created>
  <dcterms:modified xsi:type="dcterms:W3CDTF">2026-09-26T09:02:18Z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