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X6dc9203b4f64eb9edb6f57f1827129dd7eaea81"/>
    <w:p>
      <w:pPr>
        <w:pStyle w:val="Heading1"/>
      </w:pPr>
      <w:r>
        <w:t xml:space="preserve">Resume: Mechanical Engineer in India New Delhi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Mechanical Engineer with [X years] of experience in designing, developing, and optimizing mechanical systems for industries across India New Delhi. Proficient in leveraging cutting-edge technologies to deliver innovative solutions tailored to the unique challenges of the Indian market. Passionate about contributing to sustainable engineering practices and aligning projects with India’s growing infrastructure needs. A strong advocate for professional growth and excellence, with a proven track record of delivering high-quality outcomes in both corporate and startup environments in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Mechanical Engineering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CAD/CAM</w:t>
      </w:r>
    </w:p>
    <w:p>
      <w:pPr>
        <w:numPr>
          <w:ilvl w:val="0"/>
          <w:numId w:val="1001"/>
        </w:numPr>
        <w:pStyle w:val="Compact"/>
      </w:pPr>
      <w:r>
        <w:t xml:space="preserve">Honors/awards (if applicable): [e.g., Best Project in Sustainable Engineering]</w:t>
      </w:r>
    </w:p>
    <w:p>
      <w:pPr>
        <w:pStyle w:val="FirstParagraph"/>
      </w:pPr>
      <w:r>
        <w:rPr>
          <w:bCs/>
          <w:b/>
        </w:rPr>
        <w:t xml:space="preserve">Masters in Mechanical Engineering (Optional)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[Company Name], New Delhi, India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development of mechanical systems for renewable energy projects in India New Delhi, optimizing efficiency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streamline production processes, reducing material waste by 10% and improving project timelines.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HVAC and industrial automation systems, ensuring compliance with Indian Bureau of Standards (BIS) and ISO 9001.</w:t>
      </w:r>
    </w:p>
    <w:p>
      <w:pPr>
        <w:numPr>
          <w:ilvl w:val="0"/>
          <w:numId w:val="1002"/>
        </w:numPr>
        <w:pStyle w:val="Compact"/>
      </w:pPr>
      <w:r>
        <w:t xml:space="preserve">Supported client engagement in New Delhi’s automotive sector, delivering custom-engineered solutions for vehicle manufacturing.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[Company Name], New Delhi, India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power generation systems, contributing to a 20% increase in client satisfaction scores.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techniques to improve operational efficiency in the production of industrial machinery.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equipment, resulting in reduced downtime and cost savings of INR 50 lakhs annually.</w:t>
      </w:r>
    </w:p>
    <w:p>
      <w:pPr>
        <w:numPr>
          <w:ilvl w:val="0"/>
          <w:numId w:val="1003"/>
        </w:numPr>
        <w:pStyle w:val="Compact"/>
      </w:pPr>
      <w:r>
        <w:t xml:space="preserve">Developed technical documentation and training materials for engineers in New Delhi, enhancing team productivity by 25%.</w:t>
      </w:r>
    </w:p>
    <w:bookmarkEnd w:id="24"/>
    <w:bookmarkStart w:id="25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bCs/>
          <w:b/>
        </w:rPr>
        <w:t xml:space="preserve">[Company Name], New Delhi, India</w:t>
      </w:r>
    </w:p>
    <w:p>
      <w:pPr>
        <w:pStyle w:val="BodyText"/>
      </w:pPr>
      <w:r>
        <w:rPr>
          <w:iCs/>
          <w:i/>
        </w:rPr>
        <w:t xml:space="preserve">June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prototyping of mechanical systems for automotive components, gaining hands-on experience in New Delhi’s industrial ecosystem.</w:t>
      </w:r>
    </w:p>
    <w:p>
      <w:pPr>
        <w:numPr>
          <w:ilvl w:val="0"/>
          <w:numId w:val="1004"/>
        </w:numPr>
        <w:pStyle w:val="Compact"/>
      </w:pPr>
      <w:r>
        <w:t xml:space="preserve">Supported quality control processes, ensuring adherence to Indian engineering standards.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CFD, FEA, MATLAB, Python (for engineering simulations)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Renewable Energy Systems, HVAC Design, Automotive Engineering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Lead Auditor (2022), Six Sigma Green Belt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Team Leadership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</w:t>
      </w:r>
    </w:p>
    <w:bookmarkEnd w:id="27"/>
    <w:bookmarkStart w:id="28" w:name="projects-in-india-new-delhi"/>
    <w:p>
      <w:pPr>
        <w:pStyle w:val="Heading2"/>
      </w:pPr>
      <w:r>
        <w:t xml:space="preserve">Projects in India New Delhi</w:t>
      </w:r>
    </w:p>
    <w:p>
      <w:pPr>
        <w:pStyle w:val="FirstParagraph"/>
      </w:pPr>
      <w:r>
        <w:rPr>
          <w:bCs/>
          <w:b/>
        </w:rPr>
        <w:t xml:space="preserve">Smart Grid Integration for Renewable Energy</w:t>
      </w:r>
    </w:p>
    <w:p>
      <w:pPr>
        <w:pStyle w:val="BodyText"/>
      </w:pPr>
      <w:r>
        <w:rPr>
          <w:iCs/>
          <w:i/>
        </w:rPr>
        <w:t xml:space="preserve">New Delhi, India (2021)</w:t>
      </w:r>
    </w:p>
    <w:p>
      <w:pPr>
        <w:numPr>
          <w:ilvl w:val="0"/>
          <w:numId w:val="1006"/>
        </w:numPr>
        <w:pStyle w:val="Compact"/>
      </w:pPr>
      <w:r>
        <w:t xml:space="preserve">Collaborated with local utilities to design a hybrid solar-wind energy system, reducing grid dependency by 30%.</w:t>
      </w:r>
    </w:p>
    <w:p>
      <w:pPr>
        <w:numPr>
          <w:ilvl w:val="0"/>
          <w:numId w:val="1006"/>
        </w:numPr>
        <w:pStyle w:val="Compact"/>
      </w:pPr>
      <w:r>
        <w:t xml:space="preserve">Utilized CFD simulations to optimize turbine placement, ensuring maximum energy output in urban settings.</w:t>
      </w:r>
    </w:p>
    <w:p>
      <w:pPr>
        <w:pStyle w:val="FirstParagraph"/>
      </w:pPr>
      <w:r>
        <w:rPr>
          <w:bCs/>
          <w:b/>
        </w:rPr>
        <w:t xml:space="preserve">Industrial Automation for Automotive Sector</w:t>
      </w:r>
    </w:p>
    <w:p>
      <w:pPr>
        <w:pStyle w:val="BodyText"/>
      </w:pPr>
      <w:r>
        <w:rPr>
          <w:iCs/>
          <w:i/>
        </w:rPr>
        <w:t xml:space="preserve">New Delhi, India (2019)</w:t>
      </w:r>
    </w:p>
    <w:p>
      <w:pPr>
        <w:numPr>
          <w:ilvl w:val="0"/>
          <w:numId w:val="1007"/>
        </w:numPr>
        <w:pStyle w:val="Compact"/>
      </w:pPr>
      <w:r>
        <w:t xml:space="preserve">Developed automated assembly line solutions for a leading automotive manufacturer in New Delhi, increasing production capacity by 18%.</w:t>
      </w:r>
    </w:p>
    <w:p>
      <w:pPr>
        <w:numPr>
          <w:ilvl w:val="0"/>
          <w:numId w:val="1007"/>
        </w:numPr>
        <w:pStyle w:val="Compact"/>
      </w:pPr>
      <w:r>
        <w:t xml:space="preserve">Integrated IoT sensors for real-time monitoring, reducing maintenance costs by 12%.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Indian Society of Mechanical Engineers (ISME)</w:t>
      </w:r>
    </w:p>
    <w:p>
      <w:pPr>
        <w:numPr>
          <w:ilvl w:val="0"/>
          <w:numId w:val="1008"/>
        </w:numPr>
        <w:pStyle w:val="Compact"/>
      </w:pPr>
      <w:r>
        <w:t xml:space="preserve">Member, New Delhi Engineering Association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“Optimizing Wind Turbine Efficiency in Urban Environments”</w:t>
      </w:r>
      <w:r>
        <w:t xml:space="preserve">, Journal of Renewable Energy Systems, 2021.</w:t>
      </w:r>
    </w:p>
    <w:p>
      <w:pPr>
        <w:pStyle w:val="BodyText"/>
      </w:pPr>
      <w:r>
        <w:rPr>
          <w:bCs/>
          <w:b/>
        </w:rPr>
        <w:t xml:space="preserve">Presented at the International Conference on Mechanical Engineering (ICME), New Delhi, India (2020)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Name]. All rights reserved. Designed for Mechanical Engineer roles in India New Delhi.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India New Delhi</dc:title>
  <dc:creator/>
  <dc:language>en</dc:language>
  <cp:keywords/>
  <dcterms:created xsi:type="dcterms:W3CDTF">2026-07-21T07:19:47Z</dcterms:created>
  <dcterms:modified xsi:type="dcterms:W3CDTF">2026-07-21T07:19:47Z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